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E3898" w14:textId="186D8403" w:rsidR="00C154F7" w:rsidRPr="00C154F7" w:rsidRDefault="00C154F7" w:rsidP="00C154F7">
      <w:pPr>
        <w:jc w:val="center"/>
        <w:rPr>
          <w:rFonts w:ascii="游明朝" w:eastAsia="游明朝" w:hAnsi="游明朝"/>
          <w:b/>
          <w:bCs/>
          <w:color w:val="FF0000"/>
        </w:rPr>
      </w:pPr>
      <w:r w:rsidRPr="00C154F7">
        <w:rPr>
          <w:rFonts w:ascii="游明朝" w:eastAsia="游明朝" w:hAnsi="游明朝" w:hint="eastAsia"/>
          <w:b/>
          <w:bCs/>
          <w:color w:val="FF0000"/>
        </w:rPr>
        <w:t>記入例</w:t>
      </w:r>
    </w:p>
    <w:p w14:paraId="3886B3E1" w14:textId="4C80D4BD" w:rsidR="00287FB1" w:rsidRPr="00A74365" w:rsidRDefault="00B34E39">
      <w:pPr>
        <w:rPr>
          <w:rFonts w:ascii="游明朝" w:eastAsia="游明朝" w:hAnsi="游明朝"/>
          <w:color w:val="auto"/>
          <w:spacing w:val="10"/>
        </w:rPr>
      </w:pPr>
      <w:r>
        <w:rPr>
          <w:rFonts w:ascii="游明朝" w:eastAsia="游明朝" w:hAnsi="游明朝"/>
          <w:noProof/>
          <w:color w:val="auto"/>
          <w:spacing w:val="10"/>
        </w:rPr>
        <mc:AlternateContent>
          <mc:Choice Requires="wps">
            <w:drawing>
              <wp:anchor distT="0" distB="0" distL="114300" distR="114300" simplePos="0" relativeHeight="251671552" behindDoc="0" locked="0" layoutInCell="1" allowOverlap="1" wp14:anchorId="73FDFC54" wp14:editId="5483DB3E">
                <wp:simplePos x="0" y="0"/>
                <wp:positionH relativeFrom="column">
                  <wp:posOffset>4909820</wp:posOffset>
                </wp:positionH>
                <wp:positionV relativeFrom="paragraph">
                  <wp:posOffset>-62865</wp:posOffset>
                </wp:positionV>
                <wp:extent cx="847725" cy="285750"/>
                <wp:effectExtent l="0" t="0" r="28575" b="19050"/>
                <wp:wrapNone/>
                <wp:docPr id="1516795037" name="テキスト ボックス 1"/>
                <wp:cNvGraphicFramePr/>
                <a:graphic xmlns:a="http://schemas.openxmlformats.org/drawingml/2006/main">
                  <a:graphicData uri="http://schemas.microsoft.com/office/word/2010/wordprocessingShape">
                    <wps:wsp>
                      <wps:cNvSpPr txBox="1"/>
                      <wps:spPr>
                        <a:xfrm>
                          <a:off x="0" y="0"/>
                          <a:ext cx="847725" cy="285750"/>
                        </a:xfrm>
                        <a:prstGeom prst="rect">
                          <a:avLst/>
                        </a:prstGeom>
                        <a:solidFill>
                          <a:sysClr val="window" lastClr="FFFFFF"/>
                        </a:solidFill>
                        <a:ln w="6350">
                          <a:solidFill>
                            <a:prstClr val="black"/>
                          </a:solidFill>
                          <a:prstDash val="dash"/>
                        </a:ln>
                      </wps:spPr>
                      <wps:txbx>
                        <w:txbxContent>
                          <w:p w14:paraId="54CE9976" w14:textId="3D96A979" w:rsidR="00B34E39" w:rsidRPr="004E1111" w:rsidRDefault="00B34E39" w:rsidP="00B34E39">
                            <w:pPr>
                              <w:rPr>
                                <w:color w:val="FF0000"/>
                                <w:sz w:val="18"/>
                                <w:szCs w:val="18"/>
                              </w:rPr>
                            </w:pPr>
                            <w:r>
                              <w:rPr>
                                <w:rFonts w:hint="eastAsia"/>
                                <w:color w:val="FF0000"/>
                                <w:sz w:val="18"/>
                                <w:szCs w:val="18"/>
                              </w:rPr>
                              <w:t>本書記入日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DFC54" id="_x0000_t202" coordsize="21600,21600" o:spt="202" path="m,l,21600r21600,l21600,xe">
                <v:stroke joinstyle="miter"/>
                <v:path gradientshapeok="t" o:connecttype="rect"/>
              </v:shapetype>
              <v:shape id="テキスト ボックス 1" o:spid="_x0000_s1026" type="#_x0000_t202" style="position:absolute;margin-left:386.6pt;margin-top:-4.95pt;width:66.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" fillcolor="window" strokeweight=".5pt">
                <v:stroke dashstyle="dash"/>
                <v:textbox>
                  <w:txbxContent>
                    <w:p w14:paraId="54CE9976" w14:textId="3D96A979" w:rsidR="00B34E39" w:rsidRPr="004E1111" w:rsidRDefault="00B34E39" w:rsidP="00B34E39">
                      <w:pPr>
                        <w:rPr>
                          <w:color w:val="FF0000"/>
                          <w:sz w:val="18"/>
                          <w:szCs w:val="18"/>
                        </w:rPr>
                      </w:pPr>
                      <w:r>
                        <w:rPr>
                          <w:rFonts w:hint="eastAsia"/>
                          <w:color w:val="FF0000"/>
                          <w:sz w:val="18"/>
                          <w:szCs w:val="18"/>
                        </w:rPr>
                        <w:t>本書記入日</w:t>
                      </w:r>
                    </w:p>
                  </w:txbxContent>
                </v:textbox>
              </v:shape>
            </w:pict>
          </mc:Fallback>
        </mc:AlternateContent>
      </w:r>
      <w:r w:rsidR="00287FB1" w:rsidRPr="00A74365">
        <w:rPr>
          <w:rFonts w:ascii="游明朝" w:eastAsia="游明朝" w:hAnsi="游明朝" w:hint="eastAsia"/>
          <w:b/>
          <w:bCs/>
          <w:color w:val="auto"/>
        </w:rPr>
        <w:t>様式第</w:t>
      </w:r>
      <w:r w:rsidR="004E1111" w:rsidRPr="004E1111">
        <w:rPr>
          <w:rFonts w:ascii="游明朝" w:eastAsia="游明朝" w:hAnsi="游明朝" w:hint="eastAsia"/>
          <w:color w:val="auto"/>
        </w:rPr>
        <w:t>■</w:t>
      </w:r>
      <w:r w:rsidR="00287FB1" w:rsidRPr="00A74365">
        <w:rPr>
          <w:rFonts w:ascii="游明朝" w:eastAsia="游明朝" w:hAnsi="游明朝" w:hint="eastAsia"/>
          <w:b/>
          <w:bCs/>
          <w:color w:val="auto"/>
        </w:rPr>
        <w:t>号</w:t>
      </w:r>
      <w:r w:rsidR="00287FB1" w:rsidRPr="00A74365">
        <w:rPr>
          <w:rFonts w:ascii="游明朝" w:eastAsia="游明朝" w:hAnsi="游明朝" w:hint="eastAsia"/>
          <w:color w:val="auto"/>
        </w:rPr>
        <w:t>（第</w:t>
      </w:r>
      <w:r w:rsidR="005D5385" w:rsidRPr="00A74365">
        <w:rPr>
          <w:rFonts w:ascii="游明朝" w:eastAsia="游明朝" w:hAnsi="游明朝" w:hint="eastAsia"/>
          <w:color w:val="auto"/>
        </w:rPr>
        <w:t>3</w:t>
      </w:r>
      <w:r w:rsidR="009C11E9">
        <w:rPr>
          <w:rFonts w:ascii="游明朝" w:eastAsia="游明朝" w:hAnsi="游明朝" w:hint="eastAsia"/>
          <w:color w:val="auto"/>
        </w:rPr>
        <w:t>0</w:t>
      </w:r>
      <w:r w:rsidR="00287FB1" w:rsidRPr="00A74365">
        <w:rPr>
          <w:rFonts w:ascii="游明朝" w:eastAsia="游明朝" w:hAnsi="游明朝" w:hint="eastAsia"/>
          <w:color w:val="auto"/>
        </w:rPr>
        <w:t>条関係）</w:t>
      </w:r>
    </w:p>
    <w:p w14:paraId="22AF81A7" w14:textId="0F605F49" w:rsidR="00287FB1" w:rsidRPr="00A74365" w:rsidRDefault="0034072C" w:rsidP="008052F3">
      <w:pPr>
        <w:jc w:val="right"/>
        <w:rPr>
          <w:rFonts w:ascii="游明朝" w:eastAsia="游明朝" w:hAnsi="游明朝"/>
          <w:color w:val="auto"/>
          <w:spacing w:val="10"/>
        </w:rPr>
      </w:pPr>
      <w:r>
        <w:rPr>
          <w:rFonts w:ascii="游明朝" w:eastAsia="游明朝" w:hAnsi="游明朝" w:hint="eastAsia"/>
          <w:color w:val="auto"/>
        </w:rPr>
        <w:t>令和</w:t>
      </w:r>
      <w:r w:rsidR="004E1111" w:rsidRPr="004E1111">
        <w:rPr>
          <w:rFonts w:ascii="游明朝" w:eastAsia="游明朝" w:hAnsi="游明朝" w:hint="eastAsia"/>
          <w:color w:val="FF0000"/>
        </w:rPr>
        <w:t>○</w:t>
      </w:r>
      <w:r w:rsidR="00287FB1" w:rsidRPr="00A74365">
        <w:rPr>
          <w:rFonts w:ascii="游明朝" w:eastAsia="游明朝" w:hAnsi="游明朝" w:hint="eastAsia"/>
          <w:color w:val="auto"/>
        </w:rPr>
        <w:t>年</w:t>
      </w:r>
      <w:r w:rsidR="004E1111" w:rsidRPr="004E1111">
        <w:rPr>
          <w:rFonts w:ascii="游明朝" w:eastAsia="游明朝" w:hAnsi="游明朝" w:hint="eastAsia"/>
          <w:color w:val="FF0000"/>
        </w:rPr>
        <w:t>○</w:t>
      </w:r>
      <w:r w:rsidR="00287FB1" w:rsidRPr="00A74365">
        <w:rPr>
          <w:rFonts w:ascii="游明朝" w:eastAsia="游明朝" w:hAnsi="游明朝" w:hint="eastAsia"/>
          <w:color w:val="auto"/>
        </w:rPr>
        <w:t>月</w:t>
      </w:r>
      <w:r w:rsidR="004E1111" w:rsidRPr="004E1111">
        <w:rPr>
          <w:rFonts w:ascii="游明朝" w:eastAsia="游明朝" w:hAnsi="游明朝" w:hint="eastAsia"/>
          <w:color w:val="FF0000"/>
        </w:rPr>
        <w:t>○</w:t>
      </w:r>
      <w:r w:rsidR="00287FB1" w:rsidRPr="00A74365">
        <w:rPr>
          <w:rFonts w:ascii="游明朝" w:eastAsia="游明朝" w:hAnsi="游明朝" w:hint="eastAsia"/>
          <w:color w:val="auto"/>
        </w:rPr>
        <w:t>日</w:t>
      </w:r>
    </w:p>
    <w:p w14:paraId="420D9F03" w14:textId="77777777" w:rsidR="00287FB1" w:rsidRPr="00A74365" w:rsidRDefault="00287FB1">
      <w:pPr>
        <w:rPr>
          <w:rFonts w:ascii="游明朝" w:eastAsia="游明朝" w:hAnsi="游明朝"/>
          <w:color w:val="auto"/>
          <w:spacing w:val="10"/>
        </w:rPr>
      </w:pPr>
    </w:p>
    <w:p w14:paraId="1F9A0A89" w14:textId="3BB3596D" w:rsidR="00BC70DF" w:rsidRPr="00A74365" w:rsidRDefault="00287FB1" w:rsidP="00BC70DF">
      <w:pPr>
        <w:rPr>
          <w:rFonts w:ascii="游明朝" w:eastAsia="游明朝" w:hAnsi="游明朝"/>
          <w:color w:val="auto"/>
        </w:rPr>
      </w:pPr>
      <w:r w:rsidRPr="00A74365">
        <w:rPr>
          <w:rFonts w:ascii="游明朝" w:eastAsia="游明朝" w:hAnsi="游明朝" w:hint="eastAsia"/>
          <w:color w:val="auto"/>
        </w:rPr>
        <w:t xml:space="preserve">　</w:t>
      </w:r>
      <w:r w:rsidR="00534190" w:rsidRPr="00A74365">
        <w:rPr>
          <w:rFonts w:ascii="游明朝" w:eastAsia="游明朝" w:hAnsi="游明朝" w:hint="eastAsia"/>
          <w:color w:val="auto"/>
        </w:rPr>
        <w:t>公益</w:t>
      </w:r>
      <w:r w:rsidR="00BC70DF" w:rsidRPr="00A74365">
        <w:rPr>
          <w:rFonts w:ascii="游明朝" w:eastAsia="游明朝" w:hAnsi="游明朝" w:hint="eastAsia"/>
          <w:color w:val="auto"/>
        </w:rPr>
        <w:t>財団法人えひめ産業振興財団</w:t>
      </w:r>
    </w:p>
    <w:p w14:paraId="7392F871" w14:textId="1E26E7D9" w:rsidR="00BC70DF" w:rsidRPr="00A74365" w:rsidRDefault="00BC70DF" w:rsidP="0034072C">
      <w:pPr>
        <w:ind w:firstLineChars="500" w:firstLine="1050"/>
        <w:rPr>
          <w:rFonts w:ascii="游明朝" w:eastAsia="游明朝" w:hAnsi="游明朝"/>
          <w:color w:val="auto"/>
          <w:spacing w:val="10"/>
        </w:rPr>
      </w:pPr>
      <w:r w:rsidRPr="00A74365">
        <w:rPr>
          <w:rFonts w:ascii="游明朝" w:eastAsia="游明朝" w:hAnsi="游明朝" w:hint="eastAsia"/>
          <w:color w:val="auto"/>
        </w:rPr>
        <w:t>理事長</w:t>
      </w:r>
      <w:r w:rsidR="008642D3" w:rsidRPr="00A74365">
        <w:rPr>
          <w:rFonts w:ascii="游明朝" w:eastAsia="游明朝" w:hAnsi="游明朝" w:hint="eastAsia"/>
          <w:color w:val="auto"/>
        </w:rPr>
        <w:t xml:space="preserve">　</w:t>
      </w:r>
      <w:r w:rsidR="0034072C" w:rsidRPr="004E1111">
        <w:rPr>
          <w:rFonts w:ascii="游明朝" w:eastAsia="游明朝" w:hAnsi="游明朝" w:hint="eastAsia"/>
          <w:color w:val="FF0000"/>
        </w:rPr>
        <w:t>大塚　岩男</w:t>
      </w:r>
      <w:r w:rsidR="0034072C">
        <w:rPr>
          <w:rFonts w:ascii="游明朝" w:eastAsia="游明朝" w:hAnsi="游明朝" w:hint="eastAsia"/>
          <w:color w:val="auto"/>
        </w:rPr>
        <w:t xml:space="preserve">　</w:t>
      </w:r>
      <w:r w:rsidRPr="00A74365">
        <w:rPr>
          <w:rFonts w:ascii="游明朝" w:eastAsia="游明朝" w:hAnsi="游明朝" w:hint="eastAsia"/>
          <w:color w:val="auto"/>
        </w:rPr>
        <w:t>様</w:t>
      </w:r>
    </w:p>
    <w:p w14:paraId="6851FC9C" w14:textId="384F8CFD" w:rsidR="00287FB1" w:rsidRPr="00A74365" w:rsidRDefault="00287FB1">
      <w:pPr>
        <w:rPr>
          <w:rFonts w:ascii="游明朝" w:eastAsia="游明朝" w:hAnsi="游明朝"/>
          <w:color w:val="auto"/>
          <w:spacing w:val="10"/>
        </w:rPr>
      </w:pPr>
    </w:p>
    <w:p w14:paraId="2C54ECBA" w14:textId="4DAFD96F" w:rsidR="00287FB1" w:rsidRPr="00A74365" w:rsidRDefault="00B34E39">
      <w:pPr>
        <w:rPr>
          <w:rFonts w:ascii="游明朝" w:eastAsia="游明朝" w:hAnsi="游明朝"/>
          <w:color w:val="auto"/>
          <w:spacing w:val="10"/>
        </w:rPr>
      </w:pPr>
      <w:r>
        <w:rPr>
          <w:rFonts w:ascii="游明朝" w:eastAsia="游明朝" w:hAnsi="游明朝"/>
          <w:noProof/>
          <w:color w:val="auto"/>
          <w:spacing w:val="10"/>
        </w:rPr>
        <mc:AlternateContent>
          <mc:Choice Requires="wps">
            <w:drawing>
              <wp:anchor distT="0" distB="0" distL="114300" distR="114300" simplePos="0" relativeHeight="251665408" behindDoc="0" locked="0" layoutInCell="1" allowOverlap="1" wp14:anchorId="781A3F51" wp14:editId="3FA0F182">
                <wp:simplePos x="0" y="0"/>
                <wp:positionH relativeFrom="column">
                  <wp:posOffset>547370</wp:posOffset>
                </wp:positionH>
                <wp:positionV relativeFrom="paragraph">
                  <wp:posOffset>62865</wp:posOffset>
                </wp:positionV>
                <wp:extent cx="2314575" cy="1000125"/>
                <wp:effectExtent l="0" t="0" r="28575" b="28575"/>
                <wp:wrapNone/>
                <wp:docPr id="1901095579" name="テキスト ボックス 1"/>
                <wp:cNvGraphicFramePr/>
                <a:graphic xmlns:a="http://schemas.openxmlformats.org/drawingml/2006/main">
                  <a:graphicData uri="http://schemas.microsoft.com/office/word/2010/wordprocessingShape">
                    <wps:wsp>
                      <wps:cNvSpPr txBox="1"/>
                      <wps:spPr>
                        <a:xfrm>
                          <a:off x="0" y="0"/>
                          <a:ext cx="2314575" cy="1000125"/>
                        </a:xfrm>
                        <a:prstGeom prst="rect">
                          <a:avLst/>
                        </a:prstGeom>
                        <a:solidFill>
                          <a:sysClr val="window" lastClr="FFFFFF"/>
                        </a:solidFill>
                        <a:ln w="6350">
                          <a:solidFill>
                            <a:prstClr val="black"/>
                          </a:solidFill>
                          <a:prstDash val="dash"/>
                        </a:ln>
                      </wps:spPr>
                      <wps:txbx>
                        <w:txbxContent>
                          <w:p w14:paraId="4581DD3C" w14:textId="77777777" w:rsidR="004E1111" w:rsidRDefault="004E1111" w:rsidP="004E1111">
                            <w:pPr>
                              <w:rPr>
                                <w:color w:val="FF0000"/>
                                <w:sz w:val="18"/>
                                <w:szCs w:val="18"/>
                              </w:rPr>
                            </w:pPr>
                            <w:r>
                              <w:rPr>
                                <w:rFonts w:hint="eastAsia"/>
                                <w:color w:val="FF0000"/>
                                <w:sz w:val="18"/>
                                <w:szCs w:val="18"/>
                              </w:rPr>
                              <w:t>事業者の住所・氏名の変更及び</w:t>
                            </w:r>
                          </w:p>
                          <w:p w14:paraId="1300A2F0" w14:textId="1FA65C11" w:rsidR="004E1111" w:rsidRDefault="004E1111" w:rsidP="004E1111">
                            <w:pPr>
                              <w:rPr>
                                <w:color w:val="FF0000"/>
                                <w:sz w:val="18"/>
                                <w:szCs w:val="18"/>
                              </w:rPr>
                            </w:pPr>
                            <w:r>
                              <w:rPr>
                                <w:rFonts w:hint="eastAsia"/>
                                <w:color w:val="FF0000"/>
                                <w:sz w:val="18"/>
                                <w:szCs w:val="18"/>
                              </w:rPr>
                              <w:t>法人成りがある場合は最新の情報を記入</w:t>
                            </w:r>
                          </w:p>
                          <w:p w14:paraId="3C12BE2A" w14:textId="1811FBAC" w:rsidR="004E1111" w:rsidRDefault="004E1111" w:rsidP="004E1111">
                            <w:pPr>
                              <w:rPr>
                                <w:color w:val="FF0000"/>
                                <w:sz w:val="18"/>
                                <w:szCs w:val="18"/>
                              </w:rPr>
                            </w:pPr>
                            <w:r>
                              <w:rPr>
                                <w:rFonts w:hint="eastAsia"/>
                                <w:color w:val="FF0000"/>
                                <w:sz w:val="18"/>
                                <w:szCs w:val="18"/>
                              </w:rPr>
                              <w:t>（</w:t>
                            </w:r>
                            <w:r w:rsidR="00B34E39">
                              <w:rPr>
                                <w:rFonts w:hint="eastAsia"/>
                                <w:color w:val="FF0000"/>
                                <w:sz w:val="18"/>
                                <w:szCs w:val="18"/>
                              </w:rPr>
                              <w:t>実績報告時からの</w:t>
                            </w:r>
                            <w:r>
                              <w:rPr>
                                <w:rFonts w:hint="eastAsia"/>
                                <w:color w:val="FF0000"/>
                                <w:sz w:val="18"/>
                                <w:szCs w:val="18"/>
                              </w:rPr>
                              <w:t>変更手続</w:t>
                            </w:r>
                            <w:r w:rsidR="00B34E39">
                              <w:rPr>
                                <w:rFonts w:hint="eastAsia"/>
                                <w:color w:val="FF0000"/>
                                <w:sz w:val="18"/>
                                <w:szCs w:val="18"/>
                              </w:rPr>
                              <w:t>は</w:t>
                            </w:r>
                            <w:r>
                              <w:rPr>
                                <w:rFonts w:hint="eastAsia"/>
                                <w:color w:val="FF0000"/>
                                <w:sz w:val="18"/>
                                <w:szCs w:val="18"/>
                              </w:rPr>
                              <w:t>不要）</w:t>
                            </w:r>
                          </w:p>
                          <w:p w14:paraId="138CBEF5" w14:textId="77777777" w:rsidR="004E1111" w:rsidRDefault="004E1111" w:rsidP="004E1111">
                            <w:pPr>
                              <w:rPr>
                                <w:color w:val="FF0000"/>
                                <w:sz w:val="18"/>
                                <w:szCs w:val="18"/>
                              </w:rPr>
                            </w:pPr>
                            <w:r>
                              <w:rPr>
                                <w:rFonts w:hint="eastAsia"/>
                                <w:color w:val="FF0000"/>
                                <w:sz w:val="18"/>
                                <w:szCs w:val="18"/>
                              </w:rPr>
                              <w:t>印鑑は任意の印を押印</w:t>
                            </w:r>
                          </w:p>
                          <w:p w14:paraId="26A498F5" w14:textId="77777777" w:rsidR="004E1111" w:rsidRPr="004E1111" w:rsidRDefault="004E1111" w:rsidP="004E1111">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A3F51" id="_x0000_s1027" type="#_x0000_t202" style="position:absolute;margin-left:43.1pt;margin-top:4.95pt;width:182.25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" fillcolor="window" strokeweight=".5pt">
                <v:stroke dashstyle="dash"/>
                <v:textbox>
                  <w:txbxContent>
                    <w:p w14:paraId="4581DD3C" w14:textId="77777777" w:rsidR="004E1111" w:rsidRDefault="004E1111" w:rsidP="004E1111">
                      <w:pPr>
                        <w:rPr>
                          <w:color w:val="FF0000"/>
                          <w:sz w:val="18"/>
                          <w:szCs w:val="18"/>
                        </w:rPr>
                      </w:pPr>
                      <w:r>
                        <w:rPr>
                          <w:rFonts w:hint="eastAsia"/>
                          <w:color w:val="FF0000"/>
                          <w:sz w:val="18"/>
                          <w:szCs w:val="18"/>
                        </w:rPr>
                        <w:t>事業者の住所・氏名の変更及び</w:t>
                      </w:r>
                    </w:p>
                    <w:p w14:paraId="1300A2F0" w14:textId="1FA65C11" w:rsidR="004E1111" w:rsidRDefault="004E1111" w:rsidP="004E1111">
                      <w:pPr>
                        <w:rPr>
                          <w:color w:val="FF0000"/>
                          <w:sz w:val="18"/>
                          <w:szCs w:val="18"/>
                        </w:rPr>
                      </w:pPr>
                      <w:r>
                        <w:rPr>
                          <w:rFonts w:hint="eastAsia"/>
                          <w:color w:val="FF0000"/>
                          <w:sz w:val="18"/>
                          <w:szCs w:val="18"/>
                        </w:rPr>
                        <w:t>法人成りがある場合は最新の情報を記入</w:t>
                      </w:r>
                    </w:p>
                    <w:p w14:paraId="3C12BE2A" w14:textId="1811FBAC" w:rsidR="004E1111" w:rsidRDefault="004E1111" w:rsidP="004E1111">
                      <w:pPr>
                        <w:rPr>
                          <w:color w:val="FF0000"/>
                          <w:sz w:val="18"/>
                          <w:szCs w:val="18"/>
                        </w:rPr>
                      </w:pPr>
                      <w:r>
                        <w:rPr>
                          <w:rFonts w:hint="eastAsia"/>
                          <w:color w:val="FF0000"/>
                          <w:sz w:val="18"/>
                          <w:szCs w:val="18"/>
                        </w:rPr>
                        <w:t>（</w:t>
                      </w:r>
                      <w:r w:rsidR="00B34E39">
                        <w:rPr>
                          <w:rFonts w:hint="eastAsia"/>
                          <w:color w:val="FF0000"/>
                          <w:sz w:val="18"/>
                          <w:szCs w:val="18"/>
                        </w:rPr>
                        <w:t>実績報告時からの</w:t>
                      </w:r>
                      <w:r>
                        <w:rPr>
                          <w:rFonts w:hint="eastAsia"/>
                          <w:color w:val="FF0000"/>
                          <w:sz w:val="18"/>
                          <w:szCs w:val="18"/>
                        </w:rPr>
                        <w:t>変更手続</w:t>
                      </w:r>
                      <w:r w:rsidR="00B34E39">
                        <w:rPr>
                          <w:rFonts w:hint="eastAsia"/>
                          <w:color w:val="FF0000"/>
                          <w:sz w:val="18"/>
                          <w:szCs w:val="18"/>
                        </w:rPr>
                        <w:t>は</w:t>
                      </w:r>
                      <w:r>
                        <w:rPr>
                          <w:rFonts w:hint="eastAsia"/>
                          <w:color w:val="FF0000"/>
                          <w:sz w:val="18"/>
                          <w:szCs w:val="18"/>
                        </w:rPr>
                        <w:t>不要）</w:t>
                      </w:r>
                    </w:p>
                    <w:p w14:paraId="138CBEF5" w14:textId="77777777" w:rsidR="004E1111" w:rsidRDefault="004E1111" w:rsidP="004E1111">
                      <w:pPr>
                        <w:rPr>
                          <w:color w:val="FF0000"/>
                          <w:sz w:val="18"/>
                          <w:szCs w:val="18"/>
                        </w:rPr>
                      </w:pPr>
                      <w:r>
                        <w:rPr>
                          <w:rFonts w:hint="eastAsia"/>
                          <w:color w:val="FF0000"/>
                          <w:sz w:val="18"/>
                          <w:szCs w:val="18"/>
                        </w:rPr>
                        <w:t>印鑑は任意の印を押印</w:t>
                      </w:r>
                    </w:p>
                    <w:p w14:paraId="26A498F5" w14:textId="77777777" w:rsidR="004E1111" w:rsidRPr="004E1111" w:rsidRDefault="004E1111" w:rsidP="004E1111">
                      <w:pPr>
                        <w:rPr>
                          <w:color w:val="FF0000"/>
                          <w:sz w:val="18"/>
                          <w:szCs w:val="18"/>
                        </w:rPr>
                      </w:pPr>
                    </w:p>
                  </w:txbxContent>
                </v:textbox>
              </v:shape>
            </w:pict>
          </mc:Fallback>
        </mc:AlternateContent>
      </w:r>
    </w:p>
    <w:p w14:paraId="510A5F4E" w14:textId="2F619578" w:rsidR="00287FB1" w:rsidRPr="00A74365" w:rsidRDefault="00287FB1">
      <w:pPr>
        <w:rPr>
          <w:rFonts w:ascii="游明朝" w:eastAsia="游明朝" w:hAnsi="游明朝"/>
          <w:color w:val="auto"/>
          <w:spacing w:val="10"/>
        </w:rPr>
      </w:pPr>
      <w:r w:rsidRPr="00A74365">
        <w:rPr>
          <w:rFonts w:ascii="游明朝" w:eastAsia="游明朝" w:hAnsi="游明朝"/>
          <w:color w:val="auto"/>
        </w:rPr>
        <w:t xml:space="preserve">                                            </w:t>
      </w:r>
      <w:r w:rsidRPr="00A74365">
        <w:rPr>
          <w:rFonts w:ascii="游明朝" w:eastAsia="游明朝" w:hAnsi="游明朝" w:hint="eastAsia"/>
          <w:color w:val="auto"/>
        </w:rPr>
        <w:t>住</w:t>
      </w:r>
      <w:r w:rsidR="004526DB" w:rsidRPr="00A74365">
        <w:rPr>
          <w:rFonts w:ascii="游明朝" w:eastAsia="游明朝" w:hAnsi="游明朝" w:hint="eastAsia"/>
          <w:color w:val="auto"/>
        </w:rPr>
        <w:t xml:space="preserve">　</w:t>
      </w:r>
      <w:r w:rsidRPr="00A74365">
        <w:rPr>
          <w:rFonts w:ascii="游明朝" w:eastAsia="游明朝" w:hAnsi="游明朝" w:hint="eastAsia"/>
          <w:color w:val="auto"/>
        </w:rPr>
        <w:t>所</w:t>
      </w:r>
      <w:r w:rsidR="0034072C">
        <w:rPr>
          <w:rFonts w:ascii="游明朝" w:eastAsia="游明朝" w:hAnsi="游明朝" w:hint="eastAsia"/>
          <w:color w:val="auto"/>
        </w:rPr>
        <w:t xml:space="preserve">　</w:t>
      </w:r>
      <w:r w:rsidR="004E1111">
        <w:rPr>
          <w:rFonts w:ascii="游明朝" w:eastAsia="游明朝" w:hAnsi="游明朝" w:hint="eastAsia"/>
          <w:color w:val="auto"/>
        </w:rPr>
        <w:t xml:space="preserve">　</w:t>
      </w:r>
      <w:r w:rsidR="004E1111" w:rsidRPr="004E1111">
        <w:rPr>
          <w:rFonts w:ascii="游明朝" w:eastAsia="游明朝" w:hAnsi="游明朝" w:hint="eastAsia"/>
          <w:color w:val="FF0000"/>
        </w:rPr>
        <w:t>愛媛県久米窪田町337-1</w:t>
      </w:r>
    </w:p>
    <w:p w14:paraId="15F714F8" w14:textId="5020EB67" w:rsidR="00287FB1" w:rsidRPr="00A74365" w:rsidRDefault="00287FB1">
      <w:pPr>
        <w:rPr>
          <w:rFonts w:ascii="游明朝" w:eastAsia="游明朝" w:hAnsi="游明朝"/>
          <w:color w:val="auto"/>
          <w:spacing w:val="10"/>
        </w:rPr>
      </w:pPr>
      <w:r w:rsidRPr="00A74365">
        <w:rPr>
          <w:rFonts w:ascii="游明朝" w:eastAsia="游明朝" w:hAnsi="游明朝"/>
          <w:color w:val="auto"/>
        </w:rPr>
        <w:t xml:space="preserve">                                            </w:t>
      </w:r>
      <w:r w:rsidRPr="00A74365">
        <w:rPr>
          <w:rFonts w:ascii="游明朝" w:eastAsia="游明朝" w:hAnsi="游明朝" w:hint="eastAsia"/>
          <w:color w:val="auto"/>
        </w:rPr>
        <w:t>法人名</w:t>
      </w:r>
      <w:r w:rsidR="0034072C">
        <w:rPr>
          <w:rFonts w:ascii="游明朝" w:eastAsia="游明朝" w:hAnsi="游明朝" w:hint="eastAsia"/>
          <w:color w:val="auto"/>
        </w:rPr>
        <w:t xml:space="preserve">　　</w:t>
      </w:r>
      <w:r w:rsidR="004E1111" w:rsidRPr="004E1111">
        <w:rPr>
          <w:rFonts w:ascii="游明朝" w:eastAsia="游明朝" w:hAnsi="游明朝" w:hint="eastAsia"/>
          <w:color w:val="FF0000"/>
        </w:rPr>
        <w:t>株式会社○○○</w:t>
      </w:r>
    </w:p>
    <w:p w14:paraId="42EC3B92" w14:textId="72FA7761" w:rsidR="00287FB1" w:rsidRPr="00A74365" w:rsidRDefault="00287FB1">
      <w:pPr>
        <w:rPr>
          <w:rFonts w:ascii="游明朝" w:eastAsia="游明朝" w:hAnsi="游明朝"/>
          <w:color w:val="auto"/>
          <w:spacing w:val="10"/>
        </w:rPr>
      </w:pPr>
      <w:r w:rsidRPr="00A74365">
        <w:rPr>
          <w:rFonts w:ascii="游明朝" w:eastAsia="游明朝" w:hAnsi="游明朝"/>
          <w:color w:val="auto"/>
        </w:rPr>
        <w:t xml:space="preserve">                                            </w:t>
      </w:r>
      <w:r w:rsidRPr="00A74365">
        <w:rPr>
          <w:rFonts w:ascii="游明朝" w:eastAsia="游明朝" w:hAnsi="游明朝" w:hint="eastAsia"/>
          <w:color w:val="auto"/>
        </w:rPr>
        <w:t>代表者名</w:t>
      </w:r>
      <w:r w:rsidR="0034072C">
        <w:rPr>
          <w:rFonts w:ascii="游明朝" w:eastAsia="游明朝" w:hAnsi="游明朝" w:hint="eastAsia"/>
          <w:color w:val="auto"/>
        </w:rPr>
        <w:t xml:space="preserve">　</w:t>
      </w:r>
      <w:r w:rsidR="004E1111" w:rsidRPr="004E1111">
        <w:rPr>
          <w:rFonts w:ascii="游明朝" w:eastAsia="游明朝" w:hAnsi="游明朝" w:hint="eastAsia"/>
          <w:color w:val="FF0000"/>
        </w:rPr>
        <w:t>代表取締役　○○</w:t>
      </w:r>
      <w:r w:rsidR="004E1111">
        <w:rPr>
          <w:rFonts w:ascii="游明朝" w:eastAsia="游明朝" w:hAnsi="游明朝" w:hint="eastAsia"/>
          <w:color w:val="auto"/>
        </w:rPr>
        <w:t xml:space="preserve">　　</w:t>
      </w:r>
      <w:r w:rsidRPr="00A74365">
        <w:rPr>
          <w:rFonts w:ascii="游明朝" w:eastAsia="游明朝" w:hAnsi="游明朝"/>
          <w:color w:val="auto"/>
        </w:rPr>
        <w:t xml:space="preserve"> </w:t>
      </w:r>
      <w:r w:rsidRPr="00A74365">
        <w:rPr>
          <w:rFonts w:ascii="游明朝" w:eastAsia="游明朝" w:hAnsi="游明朝" w:hint="eastAsia"/>
          <w:color w:val="auto"/>
        </w:rPr>
        <w:t xml:space="preserve">　</w:t>
      </w:r>
      <w:r w:rsidR="004526DB" w:rsidRPr="00A74365">
        <w:rPr>
          <w:rFonts w:ascii="游明朝" w:eastAsia="游明朝" w:hAnsi="游明朝" w:hint="eastAsia"/>
          <w:color w:val="auto"/>
        </w:rPr>
        <w:t>印</w:t>
      </w:r>
    </w:p>
    <w:p w14:paraId="7BB622D5" w14:textId="26298CE3" w:rsidR="00287FB1" w:rsidRPr="004E1111" w:rsidRDefault="00287FB1">
      <w:pPr>
        <w:rPr>
          <w:rFonts w:ascii="游明朝" w:eastAsia="游明朝" w:hAnsi="游明朝"/>
          <w:color w:val="auto"/>
          <w:spacing w:val="10"/>
        </w:rPr>
      </w:pPr>
    </w:p>
    <w:p w14:paraId="15633A92" w14:textId="77777777" w:rsidR="00287FB1" w:rsidRPr="00A74365" w:rsidRDefault="00287FB1">
      <w:pPr>
        <w:rPr>
          <w:rFonts w:ascii="游明朝" w:eastAsia="游明朝" w:hAnsi="游明朝"/>
          <w:color w:val="auto"/>
          <w:spacing w:val="10"/>
        </w:rPr>
      </w:pPr>
    </w:p>
    <w:p w14:paraId="1ACAA9D0" w14:textId="7561AABD" w:rsidR="00287FB1" w:rsidRPr="00A74365" w:rsidRDefault="0034072C">
      <w:pPr>
        <w:jc w:val="center"/>
        <w:rPr>
          <w:rFonts w:ascii="游明朝" w:eastAsia="游明朝" w:hAnsi="游明朝"/>
          <w:color w:val="auto"/>
        </w:rPr>
      </w:pPr>
      <w:r>
        <w:rPr>
          <w:rFonts w:ascii="游明朝" w:eastAsia="游明朝" w:hAnsi="游明朝" w:hint="eastAsia"/>
          <w:color w:val="auto"/>
        </w:rPr>
        <w:t>令和</w:t>
      </w:r>
      <w:r w:rsidR="004E1111">
        <w:rPr>
          <w:rFonts w:ascii="游明朝" w:eastAsia="游明朝" w:hAnsi="游明朝" w:hint="eastAsia"/>
          <w:color w:val="auto"/>
        </w:rPr>
        <w:t>■</w:t>
      </w:r>
      <w:r w:rsidR="00287FB1" w:rsidRPr="00A74365">
        <w:rPr>
          <w:rFonts w:ascii="游明朝" w:eastAsia="游明朝" w:hAnsi="游明朝" w:hint="eastAsia"/>
          <w:color w:val="auto"/>
        </w:rPr>
        <w:t>年度</w:t>
      </w:r>
      <w:bookmarkStart w:id="0" w:name="_Hlk2186589"/>
      <w:r w:rsidR="004526DB" w:rsidRPr="00A74365">
        <w:rPr>
          <w:rFonts w:ascii="游明朝" w:eastAsia="游明朝" w:hAnsi="游明朝" w:hint="eastAsia"/>
          <w:color w:val="auto"/>
        </w:rPr>
        <w:t>愛媛グローカルビジネス創出</w:t>
      </w:r>
      <w:r w:rsidR="004E1111" w:rsidRPr="004E1111">
        <w:rPr>
          <w:rFonts w:ascii="游明朝" w:eastAsia="游明朝" w:hAnsi="游明朝" w:hint="eastAsia"/>
          <w:color w:val="FF0000"/>
        </w:rPr>
        <w:t>（加速化）</w:t>
      </w:r>
      <w:r w:rsidR="004526DB" w:rsidRPr="00A74365">
        <w:rPr>
          <w:rFonts w:ascii="游明朝" w:eastAsia="游明朝" w:hAnsi="游明朝" w:hint="eastAsia"/>
          <w:color w:val="auto"/>
        </w:rPr>
        <w:t>支援事業補助金</w:t>
      </w:r>
      <w:bookmarkEnd w:id="0"/>
      <w:r w:rsidR="004526DB" w:rsidRPr="00A74365">
        <w:rPr>
          <w:rFonts w:ascii="游明朝" w:eastAsia="游明朝" w:hAnsi="游明朝" w:hint="eastAsia"/>
          <w:color w:val="auto"/>
        </w:rPr>
        <w:t>に</w:t>
      </w:r>
      <w:r w:rsidR="005D5385" w:rsidRPr="00A74365">
        <w:rPr>
          <w:rFonts w:ascii="游明朝" w:eastAsia="游明朝" w:hAnsi="游明朝" w:hint="eastAsia"/>
          <w:color w:val="auto"/>
        </w:rPr>
        <w:t>係る</w:t>
      </w:r>
    </w:p>
    <w:p w14:paraId="6BE161EF" w14:textId="576752C3" w:rsidR="00287FB1" w:rsidRPr="00A74365" w:rsidRDefault="004E1111" w:rsidP="0034072C">
      <w:pPr>
        <w:ind w:firstLineChars="750" w:firstLine="1575"/>
        <w:rPr>
          <w:rFonts w:ascii="游明朝" w:eastAsia="游明朝" w:hAnsi="游明朝"/>
          <w:color w:val="auto"/>
          <w:spacing w:val="10"/>
        </w:rPr>
      </w:pPr>
      <w:r>
        <w:rPr>
          <w:rFonts w:ascii="游明朝" w:eastAsia="游明朝" w:hAnsi="游明朝"/>
          <w:noProof/>
          <w:color w:val="auto"/>
          <w:spacing w:val="10"/>
        </w:rPr>
        <mc:AlternateContent>
          <mc:Choice Requires="wps">
            <w:drawing>
              <wp:anchor distT="0" distB="0" distL="114300" distR="114300" simplePos="0" relativeHeight="251661312" behindDoc="0" locked="0" layoutInCell="1" allowOverlap="1" wp14:anchorId="5E5BD08F" wp14:editId="090808CF">
                <wp:simplePos x="0" y="0"/>
                <wp:positionH relativeFrom="column">
                  <wp:posOffset>2861945</wp:posOffset>
                </wp:positionH>
                <wp:positionV relativeFrom="paragraph">
                  <wp:posOffset>200025</wp:posOffset>
                </wp:positionV>
                <wp:extent cx="1562100" cy="285750"/>
                <wp:effectExtent l="0" t="0" r="19050" b="19050"/>
                <wp:wrapNone/>
                <wp:docPr id="2010262853" name="テキスト ボックス 1"/>
                <wp:cNvGraphicFramePr/>
                <a:graphic xmlns:a="http://schemas.openxmlformats.org/drawingml/2006/main">
                  <a:graphicData uri="http://schemas.microsoft.com/office/word/2010/wordprocessingShape">
                    <wps:wsp>
                      <wps:cNvSpPr txBox="1"/>
                      <wps:spPr>
                        <a:xfrm>
                          <a:off x="0" y="0"/>
                          <a:ext cx="1562100" cy="285750"/>
                        </a:xfrm>
                        <a:prstGeom prst="rect">
                          <a:avLst/>
                        </a:prstGeom>
                        <a:solidFill>
                          <a:sysClr val="window" lastClr="FFFFFF"/>
                        </a:solidFill>
                        <a:ln w="6350">
                          <a:solidFill>
                            <a:prstClr val="black"/>
                          </a:solidFill>
                          <a:prstDash val="dash"/>
                        </a:ln>
                      </wps:spPr>
                      <wps:txbx>
                        <w:txbxContent>
                          <w:p w14:paraId="62FE7E03" w14:textId="779C09F2" w:rsidR="004E1111" w:rsidRPr="004E1111" w:rsidRDefault="004E1111" w:rsidP="004E1111">
                            <w:pPr>
                              <w:rPr>
                                <w:color w:val="FF0000"/>
                                <w:sz w:val="18"/>
                                <w:szCs w:val="18"/>
                              </w:rPr>
                            </w:pPr>
                            <w:r>
                              <w:rPr>
                                <w:rFonts w:hint="eastAsia"/>
                                <w:color w:val="FF0000"/>
                                <w:sz w:val="18"/>
                                <w:szCs w:val="18"/>
                              </w:rPr>
                              <w:t>不明の場合事務局へ問合せ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BD08F" id="_x0000_s1028" type="#_x0000_t202" style="position:absolute;left:0;text-align:left;margin-left:225.35pt;margin-top:15.75pt;width:12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" fillcolor="window" strokeweight=".5pt">
                <v:stroke dashstyle="dash"/>
                <v:textbox>
                  <w:txbxContent>
                    <w:p w14:paraId="62FE7E03" w14:textId="779C09F2" w:rsidR="004E1111" w:rsidRPr="004E1111" w:rsidRDefault="004E1111" w:rsidP="004E1111">
                      <w:pPr>
                        <w:rPr>
                          <w:color w:val="FF0000"/>
                          <w:sz w:val="18"/>
                          <w:szCs w:val="18"/>
                        </w:rPr>
                      </w:pPr>
                      <w:r>
                        <w:rPr>
                          <w:rFonts w:hint="eastAsia"/>
                          <w:color w:val="FF0000"/>
                          <w:sz w:val="18"/>
                          <w:szCs w:val="18"/>
                        </w:rPr>
                        <w:t>不明の場合事務局へ問合せ</w:t>
                      </w:r>
                    </w:p>
                  </w:txbxContent>
                </v:textbox>
              </v:shape>
            </w:pict>
          </mc:Fallback>
        </mc:AlternateContent>
      </w:r>
      <w:r w:rsidR="00287FB1" w:rsidRPr="00A74365">
        <w:rPr>
          <w:rFonts w:ascii="游明朝" w:eastAsia="游明朝" w:hAnsi="游明朝" w:hint="eastAsia"/>
          <w:color w:val="auto"/>
        </w:rPr>
        <w:t>事業実施報告書</w:t>
      </w:r>
    </w:p>
    <w:p w14:paraId="4076F1B4" w14:textId="18D8FCCF" w:rsidR="00287FB1" w:rsidRPr="00A74365" w:rsidRDefault="00287FB1">
      <w:pPr>
        <w:rPr>
          <w:rFonts w:ascii="游明朝" w:eastAsia="游明朝" w:hAnsi="游明朝"/>
          <w:color w:val="auto"/>
          <w:spacing w:val="10"/>
        </w:rPr>
      </w:pPr>
    </w:p>
    <w:p w14:paraId="2E23652D" w14:textId="378B03F0" w:rsidR="0034072C" w:rsidRDefault="00287FB1">
      <w:pPr>
        <w:rPr>
          <w:rFonts w:ascii="游明朝" w:eastAsia="游明朝" w:hAnsi="游明朝"/>
          <w:color w:val="auto"/>
        </w:rPr>
      </w:pPr>
      <w:r w:rsidRPr="00A74365">
        <w:rPr>
          <w:rFonts w:ascii="游明朝" w:eastAsia="游明朝" w:hAnsi="游明朝" w:hint="eastAsia"/>
          <w:color w:val="auto"/>
        </w:rPr>
        <w:t xml:space="preserve">　</w:t>
      </w:r>
      <w:r w:rsidR="0034072C" w:rsidRPr="004E1111">
        <w:rPr>
          <w:rFonts w:ascii="游明朝" w:eastAsia="游明朝" w:hAnsi="游明朝" w:hint="eastAsia"/>
          <w:color w:val="FF0000"/>
        </w:rPr>
        <w:t>令和</w:t>
      </w:r>
      <w:r w:rsidR="004E1111" w:rsidRPr="004E1111">
        <w:rPr>
          <w:rFonts w:ascii="游明朝" w:eastAsia="游明朝" w:hAnsi="游明朝" w:hint="eastAsia"/>
          <w:color w:val="FF0000"/>
        </w:rPr>
        <w:t>○</w:t>
      </w:r>
      <w:r w:rsidR="005D5385" w:rsidRPr="004E1111">
        <w:rPr>
          <w:rFonts w:ascii="游明朝" w:eastAsia="游明朝" w:hAnsi="游明朝" w:hint="eastAsia"/>
          <w:color w:val="FF0000"/>
        </w:rPr>
        <w:t>年</w:t>
      </w:r>
      <w:r w:rsidR="004E1111" w:rsidRPr="004E1111">
        <w:rPr>
          <w:rFonts w:ascii="游明朝" w:eastAsia="游明朝" w:hAnsi="游明朝" w:hint="eastAsia"/>
          <w:color w:val="FF0000"/>
        </w:rPr>
        <w:t>○</w:t>
      </w:r>
      <w:r w:rsidR="005D5385" w:rsidRPr="004E1111">
        <w:rPr>
          <w:rFonts w:ascii="游明朝" w:eastAsia="游明朝" w:hAnsi="游明朝" w:hint="eastAsia"/>
          <w:color w:val="FF0000"/>
        </w:rPr>
        <w:t>月</w:t>
      </w:r>
      <w:r w:rsidR="004E1111" w:rsidRPr="004E1111">
        <w:rPr>
          <w:rFonts w:ascii="游明朝" w:eastAsia="游明朝" w:hAnsi="游明朝" w:hint="eastAsia"/>
          <w:color w:val="FF0000"/>
        </w:rPr>
        <w:t>○</w:t>
      </w:r>
      <w:r w:rsidR="005D5385" w:rsidRPr="004E1111">
        <w:rPr>
          <w:rFonts w:ascii="游明朝" w:eastAsia="游明朝" w:hAnsi="游明朝" w:hint="eastAsia"/>
          <w:color w:val="FF0000"/>
        </w:rPr>
        <w:t>日付</w:t>
      </w:r>
      <w:r w:rsidR="00F71F34" w:rsidRPr="004E1111">
        <w:rPr>
          <w:rFonts w:ascii="游明朝" w:eastAsia="游明朝" w:hAnsi="游明朝" w:hint="eastAsia"/>
          <w:color w:val="FF0000"/>
        </w:rPr>
        <w:t>え産財</w:t>
      </w:r>
      <w:r w:rsidR="004E1111" w:rsidRPr="004E1111">
        <w:rPr>
          <w:rFonts w:ascii="游明朝" w:eastAsia="游明朝" w:hAnsi="游明朝" w:hint="eastAsia"/>
          <w:color w:val="FF0000"/>
        </w:rPr>
        <w:t>（</w:t>
      </w:r>
      <w:r w:rsidR="0034072C" w:rsidRPr="004E1111">
        <w:rPr>
          <w:rFonts w:ascii="游明朝" w:eastAsia="游明朝" w:hAnsi="游明朝" w:hint="eastAsia"/>
          <w:color w:val="FF0000"/>
        </w:rPr>
        <w:t>振</w:t>
      </w:r>
      <w:r w:rsidR="004E1111" w:rsidRPr="004E1111">
        <w:rPr>
          <w:rFonts w:ascii="游明朝" w:eastAsia="游明朝" w:hAnsi="游明朝" w:hint="eastAsia"/>
          <w:color w:val="FF0000"/>
        </w:rPr>
        <w:t>）</w:t>
      </w:r>
      <w:r w:rsidR="00F71F34" w:rsidRPr="004E1111">
        <w:rPr>
          <w:rFonts w:ascii="游明朝" w:eastAsia="游明朝" w:hAnsi="游明朝" w:hint="eastAsia"/>
          <w:color w:val="FF0000"/>
        </w:rPr>
        <w:t>第</w:t>
      </w:r>
      <w:r w:rsidR="004E1111" w:rsidRPr="004E1111">
        <w:rPr>
          <w:rFonts w:ascii="游明朝" w:eastAsia="游明朝" w:hAnsi="游明朝" w:hint="eastAsia"/>
          <w:color w:val="FF0000"/>
        </w:rPr>
        <w:t>○○○</w:t>
      </w:r>
      <w:r w:rsidR="005D5385" w:rsidRPr="004E1111">
        <w:rPr>
          <w:rFonts w:ascii="游明朝" w:eastAsia="游明朝" w:hAnsi="游明朝" w:hint="eastAsia"/>
          <w:color w:val="FF0000"/>
        </w:rPr>
        <w:t>号</w:t>
      </w:r>
      <w:r w:rsidRPr="00A74365">
        <w:rPr>
          <w:rFonts w:ascii="游明朝" w:eastAsia="游明朝" w:hAnsi="游明朝" w:hint="eastAsia"/>
          <w:color w:val="auto"/>
        </w:rPr>
        <w:t>で交付決定通知があった上記の</w:t>
      </w:r>
      <w:r w:rsidR="004526DB" w:rsidRPr="00A74365">
        <w:rPr>
          <w:rFonts w:ascii="游明朝" w:eastAsia="游明朝" w:hAnsi="游明朝" w:hint="eastAsia"/>
          <w:color w:val="auto"/>
        </w:rPr>
        <w:t>補助</w:t>
      </w:r>
      <w:r w:rsidRPr="00A74365">
        <w:rPr>
          <w:rFonts w:ascii="游明朝" w:eastAsia="游明朝" w:hAnsi="游明朝" w:hint="eastAsia"/>
          <w:color w:val="auto"/>
        </w:rPr>
        <w:t>事業に関し、</w:t>
      </w:r>
    </w:p>
    <w:p w14:paraId="13C20868" w14:textId="6B22CE19" w:rsidR="004E1111" w:rsidRDefault="004E1111">
      <w:pPr>
        <w:rPr>
          <w:rFonts w:ascii="游明朝" w:eastAsia="游明朝" w:hAnsi="游明朝"/>
          <w:color w:val="auto"/>
        </w:rPr>
      </w:pPr>
      <w:r>
        <w:rPr>
          <w:rFonts w:ascii="游明朝" w:eastAsia="游明朝" w:hAnsi="游明朝"/>
          <w:noProof/>
          <w:color w:val="auto"/>
          <w:spacing w:val="10"/>
        </w:rPr>
        <mc:AlternateContent>
          <mc:Choice Requires="wps">
            <w:drawing>
              <wp:anchor distT="0" distB="0" distL="114300" distR="114300" simplePos="0" relativeHeight="251663360" behindDoc="0" locked="0" layoutInCell="1" allowOverlap="1" wp14:anchorId="06F621C8" wp14:editId="61E116CC">
                <wp:simplePos x="0" y="0"/>
                <wp:positionH relativeFrom="column">
                  <wp:posOffset>752475</wp:posOffset>
                </wp:positionH>
                <wp:positionV relativeFrom="paragraph">
                  <wp:posOffset>8890</wp:posOffset>
                </wp:positionV>
                <wp:extent cx="1562100" cy="285750"/>
                <wp:effectExtent l="0" t="0" r="19050" b="19050"/>
                <wp:wrapNone/>
                <wp:docPr id="622217679" name="テキスト ボックス 1"/>
                <wp:cNvGraphicFramePr/>
                <a:graphic xmlns:a="http://schemas.openxmlformats.org/drawingml/2006/main">
                  <a:graphicData uri="http://schemas.microsoft.com/office/word/2010/wordprocessingShape">
                    <wps:wsp>
                      <wps:cNvSpPr txBox="1"/>
                      <wps:spPr>
                        <a:xfrm>
                          <a:off x="0" y="0"/>
                          <a:ext cx="1562100" cy="285750"/>
                        </a:xfrm>
                        <a:prstGeom prst="rect">
                          <a:avLst/>
                        </a:prstGeom>
                        <a:solidFill>
                          <a:sysClr val="window" lastClr="FFFFFF"/>
                        </a:solidFill>
                        <a:ln w="6350">
                          <a:solidFill>
                            <a:prstClr val="black"/>
                          </a:solidFill>
                          <a:prstDash val="dash"/>
                        </a:ln>
                      </wps:spPr>
                      <wps:txbx>
                        <w:txbxContent>
                          <w:p w14:paraId="4DF09EDE" w14:textId="7C60AB37" w:rsidR="004E1111" w:rsidRPr="004E1111" w:rsidRDefault="004E1111" w:rsidP="004E1111">
                            <w:pPr>
                              <w:rPr>
                                <w:color w:val="FF0000"/>
                                <w:sz w:val="18"/>
                                <w:szCs w:val="18"/>
                              </w:rPr>
                            </w:pPr>
                            <w:r>
                              <w:rPr>
                                <w:rFonts w:hint="eastAsia"/>
                                <w:color w:val="FF0000"/>
                                <w:sz w:val="18"/>
                                <w:szCs w:val="18"/>
                              </w:rPr>
                              <w:t>本書で報告する年度を記入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621C8" id="_x0000_s1029" type="#_x0000_t202" style="position:absolute;margin-left:59.25pt;margin-top:.7pt;width:12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" fillcolor="window" strokeweight=".5pt">
                <v:stroke dashstyle="dash"/>
                <v:textbox>
                  <w:txbxContent>
                    <w:p w14:paraId="4DF09EDE" w14:textId="7C60AB37" w:rsidR="004E1111" w:rsidRPr="004E1111" w:rsidRDefault="004E1111" w:rsidP="004E1111">
                      <w:pPr>
                        <w:rPr>
                          <w:color w:val="FF0000"/>
                          <w:sz w:val="18"/>
                          <w:szCs w:val="18"/>
                        </w:rPr>
                      </w:pPr>
                      <w:r>
                        <w:rPr>
                          <w:rFonts w:hint="eastAsia"/>
                          <w:color w:val="FF0000"/>
                          <w:sz w:val="18"/>
                          <w:szCs w:val="18"/>
                        </w:rPr>
                        <w:t>本書で報告する年度を記入</w:t>
                      </w:r>
                    </w:p>
                  </w:txbxContent>
                </v:textbox>
              </v:shape>
            </w:pict>
          </mc:Fallback>
        </mc:AlternateContent>
      </w:r>
      <w:r w:rsidR="0034072C">
        <w:rPr>
          <w:rFonts w:ascii="游明朝" w:eastAsia="游明朝" w:hAnsi="游明朝" w:hint="eastAsia"/>
          <w:color w:val="auto"/>
        </w:rPr>
        <w:t>令和</w:t>
      </w:r>
      <w:r w:rsidRPr="004E1111">
        <w:rPr>
          <w:rFonts w:ascii="游明朝" w:eastAsia="游明朝" w:hAnsi="游明朝" w:hint="eastAsia"/>
          <w:color w:val="FF0000"/>
        </w:rPr>
        <w:t>○</w:t>
      </w:r>
      <w:r w:rsidR="00287FB1" w:rsidRPr="00A74365">
        <w:rPr>
          <w:rFonts w:ascii="游明朝" w:eastAsia="游明朝" w:hAnsi="游明朝" w:hint="eastAsia"/>
          <w:color w:val="auto"/>
        </w:rPr>
        <w:t>年度の事業実施状況について、</w:t>
      </w:r>
      <w:r w:rsidR="004526DB" w:rsidRPr="004526DB">
        <w:rPr>
          <w:rFonts w:ascii="游明朝" w:eastAsia="游明朝" w:hAnsi="游明朝" w:hint="eastAsia"/>
          <w:color w:val="auto"/>
        </w:rPr>
        <w:t>愛媛グローカルビジネス創出</w:t>
      </w:r>
      <w:r w:rsidRPr="004E1111">
        <w:rPr>
          <w:rFonts w:ascii="游明朝" w:eastAsia="游明朝" w:hAnsi="游明朝" w:hint="eastAsia"/>
          <w:color w:val="FF0000"/>
        </w:rPr>
        <w:t>（加速化）</w:t>
      </w:r>
      <w:r w:rsidR="004526DB" w:rsidRPr="004526DB">
        <w:rPr>
          <w:rFonts w:ascii="游明朝" w:eastAsia="游明朝" w:hAnsi="游明朝" w:hint="eastAsia"/>
          <w:color w:val="auto"/>
        </w:rPr>
        <w:t>支援事業補助金</w:t>
      </w:r>
    </w:p>
    <w:p w14:paraId="0ED2F6FC" w14:textId="54BA405A" w:rsidR="00287FB1" w:rsidRPr="00A74365" w:rsidRDefault="00287FB1">
      <w:pPr>
        <w:rPr>
          <w:rFonts w:ascii="游明朝" w:eastAsia="游明朝" w:hAnsi="游明朝"/>
          <w:color w:val="auto"/>
          <w:spacing w:val="10"/>
        </w:rPr>
      </w:pPr>
      <w:r w:rsidRPr="00A74365">
        <w:rPr>
          <w:rFonts w:ascii="游明朝" w:eastAsia="游明朝" w:hAnsi="游明朝" w:hint="eastAsia"/>
          <w:color w:val="auto"/>
        </w:rPr>
        <w:t>交付</w:t>
      </w:r>
      <w:r w:rsidR="00214807" w:rsidRPr="00A74365">
        <w:rPr>
          <w:rFonts w:ascii="游明朝" w:eastAsia="游明朝" w:hAnsi="游明朝" w:hint="eastAsia"/>
          <w:color w:val="auto"/>
        </w:rPr>
        <w:t>要綱</w:t>
      </w:r>
      <w:r w:rsidRPr="00A74365">
        <w:rPr>
          <w:rFonts w:ascii="游明朝" w:eastAsia="游明朝" w:hAnsi="游明朝" w:hint="eastAsia"/>
          <w:color w:val="auto"/>
        </w:rPr>
        <w:t>第</w:t>
      </w:r>
      <w:r w:rsidR="004E1111">
        <w:rPr>
          <w:rFonts w:ascii="游明朝" w:eastAsia="游明朝" w:hAnsi="游明朝" w:hint="eastAsia"/>
          <w:color w:val="auto"/>
        </w:rPr>
        <w:t>■</w:t>
      </w:r>
      <w:r w:rsidRPr="00A74365">
        <w:rPr>
          <w:rFonts w:ascii="游明朝" w:eastAsia="游明朝" w:hAnsi="游明朝" w:hint="eastAsia"/>
          <w:color w:val="auto"/>
        </w:rPr>
        <w:t>条第１項の規定により下記のとおり報告します。</w:t>
      </w:r>
    </w:p>
    <w:p w14:paraId="4E59E222" w14:textId="3554F74F" w:rsidR="00287FB1" w:rsidRPr="00A74365" w:rsidRDefault="00287FB1">
      <w:pPr>
        <w:jc w:val="center"/>
        <w:rPr>
          <w:rFonts w:ascii="游明朝" w:eastAsia="游明朝" w:hAnsi="游明朝"/>
          <w:color w:val="auto"/>
          <w:spacing w:val="10"/>
        </w:rPr>
      </w:pPr>
      <w:r w:rsidRPr="00A74365">
        <w:rPr>
          <w:rFonts w:ascii="游明朝" w:eastAsia="游明朝" w:hAnsi="游明朝" w:hint="eastAsia"/>
          <w:color w:val="auto"/>
        </w:rPr>
        <w:t>記</w:t>
      </w:r>
    </w:p>
    <w:tbl>
      <w:tblPr>
        <w:tblW w:w="992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7796"/>
      </w:tblGrid>
      <w:tr w:rsidR="00287FB1" w:rsidRPr="00A74365" w14:paraId="2977E834" w14:textId="77777777" w:rsidTr="0034072C">
        <w:trPr>
          <w:trHeight w:val="581"/>
        </w:trPr>
        <w:tc>
          <w:tcPr>
            <w:tcW w:w="2127" w:type="dxa"/>
            <w:tcBorders>
              <w:top w:val="single" w:sz="4" w:space="0" w:color="000000"/>
              <w:left w:val="single" w:sz="4" w:space="0" w:color="000000"/>
              <w:right w:val="single" w:sz="4" w:space="0" w:color="000000"/>
            </w:tcBorders>
            <w:vAlign w:val="center"/>
          </w:tcPr>
          <w:p w14:paraId="69452238" w14:textId="77777777" w:rsidR="00287FB1" w:rsidRPr="00A74365" w:rsidRDefault="005D5385" w:rsidP="000F7653">
            <w:pPr>
              <w:spacing w:line="356" w:lineRule="atLeast"/>
              <w:ind w:left="210" w:hangingChars="100" w:hanging="210"/>
              <w:jc w:val="center"/>
              <w:rPr>
                <w:rFonts w:ascii="游明朝" w:eastAsia="游明朝" w:hAnsi="游明朝"/>
                <w:color w:val="auto"/>
                <w:sz w:val="24"/>
                <w:szCs w:val="24"/>
              </w:rPr>
            </w:pPr>
            <w:r w:rsidRPr="00A74365">
              <w:rPr>
                <w:rFonts w:ascii="游明朝" w:eastAsia="游明朝" w:hAnsi="游明朝" w:hint="eastAsia"/>
                <w:color w:val="auto"/>
              </w:rPr>
              <w:t>事業名</w:t>
            </w:r>
          </w:p>
        </w:tc>
        <w:tc>
          <w:tcPr>
            <w:tcW w:w="7796" w:type="dxa"/>
            <w:tcBorders>
              <w:top w:val="single" w:sz="4" w:space="0" w:color="000000"/>
              <w:left w:val="single" w:sz="4" w:space="0" w:color="000000"/>
              <w:right w:val="single" w:sz="4" w:space="0" w:color="000000"/>
            </w:tcBorders>
          </w:tcPr>
          <w:p w14:paraId="1C3E9F74" w14:textId="1A943DB2" w:rsidR="004F43B8" w:rsidRPr="00A74365" w:rsidRDefault="004E1111">
            <w:pPr>
              <w:spacing w:line="356" w:lineRule="atLeast"/>
              <w:rPr>
                <w:rFonts w:ascii="游明朝" w:eastAsia="游明朝" w:hAnsi="游明朝"/>
                <w:color w:val="auto"/>
                <w:sz w:val="24"/>
                <w:szCs w:val="24"/>
              </w:rPr>
            </w:pPr>
            <w:r>
              <w:rPr>
                <w:rFonts w:ascii="游明朝" w:eastAsia="游明朝" w:hAnsi="游明朝"/>
                <w:noProof/>
                <w:color w:val="auto"/>
                <w:spacing w:val="10"/>
              </w:rPr>
              <mc:AlternateContent>
                <mc:Choice Requires="wps">
                  <w:drawing>
                    <wp:anchor distT="0" distB="0" distL="114300" distR="114300" simplePos="0" relativeHeight="251659264" behindDoc="0" locked="0" layoutInCell="1" allowOverlap="1" wp14:anchorId="638A1C0C" wp14:editId="715824B9">
                      <wp:simplePos x="0" y="0"/>
                      <wp:positionH relativeFrom="column">
                        <wp:posOffset>927100</wp:posOffset>
                      </wp:positionH>
                      <wp:positionV relativeFrom="paragraph">
                        <wp:posOffset>205105</wp:posOffset>
                      </wp:positionV>
                      <wp:extent cx="2324100" cy="542925"/>
                      <wp:effectExtent l="0" t="0" r="19050" b="28575"/>
                      <wp:wrapNone/>
                      <wp:docPr id="981375239" name="テキスト ボックス 1"/>
                      <wp:cNvGraphicFramePr/>
                      <a:graphic xmlns:a="http://schemas.openxmlformats.org/drawingml/2006/main">
                        <a:graphicData uri="http://schemas.microsoft.com/office/word/2010/wordprocessingShape">
                          <wps:wsp>
                            <wps:cNvSpPr txBox="1"/>
                            <wps:spPr>
                              <a:xfrm>
                                <a:off x="0" y="0"/>
                                <a:ext cx="2324100" cy="542925"/>
                              </a:xfrm>
                              <a:prstGeom prst="rect">
                                <a:avLst/>
                              </a:prstGeom>
                              <a:solidFill>
                                <a:schemeClr val="lt1"/>
                              </a:solidFill>
                              <a:ln w="6350">
                                <a:solidFill>
                                  <a:prstClr val="black"/>
                                </a:solidFill>
                                <a:prstDash val="dash"/>
                              </a:ln>
                            </wps:spPr>
                            <wps:txbx>
                              <w:txbxContent>
                                <w:p w14:paraId="3F6575BA" w14:textId="77777777" w:rsidR="004E1111" w:rsidRPr="004E1111" w:rsidRDefault="004E1111">
                                  <w:pPr>
                                    <w:rPr>
                                      <w:color w:val="FF0000"/>
                                      <w:sz w:val="18"/>
                                      <w:szCs w:val="18"/>
                                    </w:rPr>
                                  </w:pPr>
                                  <w:r w:rsidRPr="004E1111">
                                    <w:rPr>
                                      <w:rFonts w:hint="eastAsia"/>
                                      <w:color w:val="FF0000"/>
                                      <w:sz w:val="18"/>
                                      <w:szCs w:val="18"/>
                                    </w:rPr>
                                    <w:t>実績報告書の提出を行い、承認を受けた</w:t>
                                  </w:r>
                                </w:p>
                                <w:p w14:paraId="6B0EE420" w14:textId="64B90225" w:rsidR="004E1111" w:rsidRPr="004E1111" w:rsidRDefault="004E1111">
                                  <w:pPr>
                                    <w:rPr>
                                      <w:color w:val="FF0000"/>
                                      <w:sz w:val="18"/>
                                      <w:szCs w:val="18"/>
                                    </w:rPr>
                                  </w:pPr>
                                  <w:r w:rsidRPr="004E1111">
                                    <w:rPr>
                                      <w:rFonts w:hint="eastAsia"/>
                                      <w:color w:val="FF0000"/>
                                      <w:sz w:val="18"/>
                                      <w:szCs w:val="18"/>
                                    </w:rPr>
                                    <w:t>事業名及び補助金確定額を記入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A1C0C" id="_x0000_s1030" type="#_x0000_t202" style="position:absolute;margin-left:73pt;margin-top:16.15pt;width:183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" fillcolor="white [3201]" strokeweight=".5pt">
                      <v:stroke dashstyle="dash"/>
                      <v:textbox>
                        <w:txbxContent>
                          <w:p w14:paraId="3F6575BA" w14:textId="77777777" w:rsidR="004E1111" w:rsidRPr="004E1111" w:rsidRDefault="004E1111">
                            <w:pPr>
                              <w:rPr>
                                <w:color w:val="FF0000"/>
                                <w:sz w:val="18"/>
                                <w:szCs w:val="18"/>
                              </w:rPr>
                            </w:pPr>
                            <w:r w:rsidRPr="004E1111">
                              <w:rPr>
                                <w:rFonts w:hint="eastAsia"/>
                                <w:color w:val="FF0000"/>
                                <w:sz w:val="18"/>
                                <w:szCs w:val="18"/>
                              </w:rPr>
                              <w:t>実績報告書の提出を行い、承認を受けた</w:t>
                            </w:r>
                          </w:p>
                          <w:p w14:paraId="6B0EE420" w14:textId="64B90225" w:rsidR="004E1111" w:rsidRPr="004E1111" w:rsidRDefault="004E1111">
                            <w:pPr>
                              <w:rPr>
                                <w:color w:val="FF0000"/>
                                <w:sz w:val="18"/>
                                <w:szCs w:val="18"/>
                              </w:rPr>
                            </w:pPr>
                            <w:r w:rsidRPr="004E1111">
                              <w:rPr>
                                <w:rFonts w:hint="eastAsia"/>
                                <w:color w:val="FF0000"/>
                                <w:sz w:val="18"/>
                                <w:szCs w:val="18"/>
                              </w:rPr>
                              <w:t>事業名及び補助金確定額を記入</w:t>
                            </w:r>
                          </w:p>
                        </w:txbxContent>
                      </v:textbox>
                    </v:shape>
                  </w:pict>
                </mc:Fallback>
              </mc:AlternateContent>
            </w:r>
            <w:r>
              <w:rPr>
                <w:rFonts w:ascii="游明朝" w:eastAsia="游明朝" w:hAnsi="游明朝" w:hint="eastAsia"/>
                <w:color w:val="auto"/>
                <w:sz w:val="24"/>
                <w:szCs w:val="24"/>
              </w:rPr>
              <w:t>○○○○○</w:t>
            </w:r>
          </w:p>
        </w:tc>
      </w:tr>
      <w:tr w:rsidR="00287FB1" w:rsidRPr="00A74365" w14:paraId="66FB10EF" w14:textId="77777777" w:rsidTr="0034072C">
        <w:trPr>
          <w:trHeight w:val="716"/>
        </w:trPr>
        <w:tc>
          <w:tcPr>
            <w:tcW w:w="2127" w:type="dxa"/>
            <w:tcBorders>
              <w:top w:val="single" w:sz="4" w:space="0" w:color="000000"/>
              <w:left w:val="single" w:sz="4" w:space="0" w:color="000000"/>
              <w:right w:val="single" w:sz="4" w:space="0" w:color="000000"/>
            </w:tcBorders>
            <w:vAlign w:val="center"/>
          </w:tcPr>
          <w:p w14:paraId="7813DC2B" w14:textId="77777777" w:rsidR="00287FB1" w:rsidRPr="00A74365" w:rsidRDefault="004526DB">
            <w:pPr>
              <w:spacing w:line="356" w:lineRule="atLeast"/>
              <w:jc w:val="center"/>
              <w:rPr>
                <w:rFonts w:ascii="游明朝" w:eastAsia="游明朝" w:hAnsi="游明朝"/>
                <w:color w:val="auto"/>
                <w:sz w:val="24"/>
                <w:szCs w:val="24"/>
              </w:rPr>
            </w:pPr>
            <w:r w:rsidRPr="00A74365">
              <w:rPr>
                <w:rFonts w:ascii="游明朝" w:eastAsia="游明朝" w:hAnsi="游明朝" w:hint="eastAsia"/>
                <w:color w:val="auto"/>
                <w:sz w:val="24"/>
                <w:szCs w:val="24"/>
              </w:rPr>
              <w:t>補助金確定額</w:t>
            </w:r>
          </w:p>
        </w:tc>
        <w:tc>
          <w:tcPr>
            <w:tcW w:w="7796" w:type="dxa"/>
            <w:tcBorders>
              <w:top w:val="single" w:sz="4" w:space="0" w:color="000000"/>
              <w:left w:val="single" w:sz="4" w:space="0" w:color="000000"/>
              <w:right w:val="single" w:sz="4" w:space="0" w:color="000000"/>
            </w:tcBorders>
            <w:vAlign w:val="center"/>
          </w:tcPr>
          <w:p w14:paraId="2CF25030" w14:textId="6D6F51EE" w:rsidR="00287FB1" w:rsidRPr="00A74365" w:rsidRDefault="004E1111">
            <w:pPr>
              <w:spacing w:line="356" w:lineRule="atLeast"/>
              <w:jc w:val="both"/>
              <w:rPr>
                <w:rFonts w:ascii="游明朝" w:eastAsia="游明朝" w:hAnsi="游明朝"/>
                <w:color w:val="auto"/>
                <w:sz w:val="24"/>
                <w:szCs w:val="24"/>
              </w:rPr>
            </w:pPr>
            <w:r>
              <w:rPr>
                <w:rFonts w:ascii="游明朝" w:eastAsia="游明朝" w:hAnsi="游明朝" w:hint="eastAsia"/>
                <w:color w:val="auto"/>
              </w:rPr>
              <w:t>○○○</w:t>
            </w:r>
            <w:r w:rsidR="00287FB1" w:rsidRPr="00A74365">
              <w:rPr>
                <w:rFonts w:ascii="游明朝" w:eastAsia="游明朝" w:hAnsi="游明朝" w:hint="eastAsia"/>
                <w:color w:val="auto"/>
              </w:rPr>
              <w:t>円</w:t>
            </w:r>
          </w:p>
        </w:tc>
      </w:tr>
      <w:tr w:rsidR="00287FB1" w:rsidRPr="00A74365" w14:paraId="5CFB0BBD" w14:textId="77777777" w:rsidTr="0034072C">
        <w:trPr>
          <w:trHeight w:val="2413"/>
        </w:trPr>
        <w:tc>
          <w:tcPr>
            <w:tcW w:w="2127" w:type="dxa"/>
            <w:tcBorders>
              <w:top w:val="single" w:sz="4" w:space="0" w:color="000000"/>
              <w:left w:val="single" w:sz="4" w:space="0" w:color="000000"/>
              <w:right w:val="single" w:sz="4" w:space="0" w:color="000000"/>
            </w:tcBorders>
            <w:vAlign w:val="center"/>
          </w:tcPr>
          <w:p w14:paraId="48C59650" w14:textId="77777777" w:rsidR="00287FB1" w:rsidRPr="00A74365" w:rsidRDefault="004526DB" w:rsidP="004526DB">
            <w:pPr>
              <w:spacing w:line="356" w:lineRule="atLeast"/>
              <w:jc w:val="center"/>
              <w:rPr>
                <w:rFonts w:ascii="游明朝" w:eastAsia="游明朝" w:hAnsi="游明朝"/>
                <w:color w:val="auto"/>
              </w:rPr>
            </w:pPr>
            <w:r w:rsidRPr="00A74365">
              <w:rPr>
                <w:rFonts w:ascii="游明朝" w:eastAsia="游明朝" w:hAnsi="游明朝" w:hint="eastAsia"/>
                <w:color w:val="auto"/>
              </w:rPr>
              <w:t>補助</w:t>
            </w:r>
            <w:r w:rsidR="00287FB1" w:rsidRPr="00A74365">
              <w:rPr>
                <w:rFonts w:ascii="游明朝" w:eastAsia="游明朝" w:hAnsi="游明朝" w:hint="eastAsia"/>
                <w:color w:val="auto"/>
              </w:rPr>
              <w:t>事業の実施状況</w:t>
            </w:r>
          </w:p>
        </w:tc>
        <w:tc>
          <w:tcPr>
            <w:tcW w:w="7796" w:type="dxa"/>
            <w:tcBorders>
              <w:top w:val="single" w:sz="4" w:space="0" w:color="000000"/>
              <w:left w:val="single" w:sz="4" w:space="0" w:color="000000"/>
              <w:right w:val="single" w:sz="4" w:space="0" w:color="000000"/>
            </w:tcBorders>
          </w:tcPr>
          <w:p w14:paraId="3B9D709C" w14:textId="77777777" w:rsidR="004E1111" w:rsidRDefault="00681C56">
            <w:pPr>
              <w:spacing w:line="356" w:lineRule="atLeast"/>
              <w:rPr>
                <w:rFonts w:ascii="游明朝" w:eastAsia="游明朝" w:hAnsi="游明朝"/>
                <w:color w:val="auto"/>
                <w:sz w:val="18"/>
                <w:szCs w:val="18"/>
              </w:rPr>
            </w:pPr>
            <w:r w:rsidRPr="00A74365">
              <w:rPr>
                <w:rFonts w:ascii="游明朝" w:eastAsia="游明朝" w:hAnsi="游明朝" w:hint="eastAsia"/>
                <w:color w:val="auto"/>
                <w:sz w:val="18"/>
                <w:szCs w:val="18"/>
              </w:rPr>
              <w:t>（助成金の交付を受けた事業計画の実施状況及び助成金の効果について</w:t>
            </w:r>
          </w:p>
          <w:p w14:paraId="5F244DB5" w14:textId="64E04074" w:rsidR="0034072C" w:rsidRDefault="00681C56">
            <w:pPr>
              <w:spacing w:line="356" w:lineRule="atLeast"/>
              <w:rPr>
                <w:rFonts w:ascii="游明朝" w:eastAsia="游明朝" w:hAnsi="游明朝"/>
                <w:color w:val="auto"/>
                <w:sz w:val="18"/>
                <w:szCs w:val="18"/>
              </w:rPr>
            </w:pPr>
            <w:r w:rsidRPr="00A74365">
              <w:rPr>
                <w:rFonts w:ascii="游明朝" w:eastAsia="游明朝" w:hAnsi="游明朝" w:hint="eastAsia"/>
                <w:color w:val="auto"/>
                <w:sz w:val="18"/>
                <w:szCs w:val="18"/>
              </w:rPr>
              <w:t>詳細に記載すること。）</w:t>
            </w:r>
          </w:p>
          <w:p w14:paraId="0EC60002" w14:textId="0A159AC7" w:rsidR="0034072C" w:rsidRPr="0034072C" w:rsidRDefault="00B34E39">
            <w:pPr>
              <w:spacing w:line="356" w:lineRule="atLeast"/>
              <w:rPr>
                <w:rFonts w:ascii="游明朝" w:eastAsia="游明朝" w:hAnsi="游明朝"/>
                <w:color w:val="auto"/>
                <w:sz w:val="18"/>
                <w:szCs w:val="18"/>
              </w:rPr>
            </w:pPr>
            <w:r>
              <w:rPr>
                <w:rFonts w:ascii="游明朝" w:eastAsia="游明朝" w:hAnsi="游明朝"/>
                <w:noProof/>
                <w:color w:val="auto"/>
                <w:spacing w:val="10"/>
              </w:rPr>
              <mc:AlternateContent>
                <mc:Choice Requires="wps">
                  <w:drawing>
                    <wp:anchor distT="0" distB="0" distL="114300" distR="114300" simplePos="0" relativeHeight="251667456" behindDoc="0" locked="0" layoutInCell="1" allowOverlap="1" wp14:anchorId="549F32EF" wp14:editId="62C555E1">
                      <wp:simplePos x="0" y="0"/>
                      <wp:positionH relativeFrom="column">
                        <wp:posOffset>927100</wp:posOffset>
                      </wp:positionH>
                      <wp:positionV relativeFrom="paragraph">
                        <wp:posOffset>97790</wp:posOffset>
                      </wp:positionV>
                      <wp:extent cx="2324100" cy="809625"/>
                      <wp:effectExtent l="0" t="0" r="19050" b="28575"/>
                      <wp:wrapNone/>
                      <wp:docPr id="772710879" name="テキスト ボックス 1"/>
                      <wp:cNvGraphicFramePr/>
                      <a:graphic xmlns:a="http://schemas.openxmlformats.org/drawingml/2006/main">
                        <a:graphicData uri="http://schemas.microsoft.com/office/word/2010/wordprocessingShape">
                          <wps:wsp>
                            <wps:cNvSpPr txBox="1"/>
                            <wps:spPr>
                              <a:xfrm>
                                <a:off x="0" y="0"/>
                                <a:ext cx="2324100" cy="809625"/>
                              </a:xfrm>
                              <a:prstGeom prst="rect">
                                <a:avLst/>
                              </a:prstGeom>
                              <a:solidFill>
                                <a:sysClr val="window" lastClr="FFFFFF"/>
                              </a:solidFill>
                              <a:ln w="6350">
                                <a:solidFill>
                                  <a:prstClr val="black"/>
                                </a:solidFill>
                                <a:prstDash val="dash"/>
                              </a:ln>
                            </wps:spPr>
                            <wps:txbx>
                              <w:txbxContent>
                                <w:p w14:paraId="5F04D820" w14:textId="3C4EC0CF" w:rsidR="00B34E39" w:rsidRDefault="00B34E39" w:rsidP="00B34E39">
                                  <w:pPr>
                                    <w:rPr>
                                      <w:color w:val="FF0000"/>
                                      <w:sz w:val="18"/>
                                      <w:szCs w:val="18"/>
                                    </w:rPr>
                                  </w:pPr>
                                  <w:r>
                                    <w:rPr>
                                      <w:rFonts w:hint="eastAsia"/>
                                      <w:color w:val="FF0000"/>
                                      <w:sz w:val="18"/>
                                      <w:szCs w:val="18"/>
                                    </w:rPr>
                                    <w:t>上記で記入した報告年度内において、</w:t>
                                  </w:r>
                                </w:p>
                                <w:p w14:paraId="7DBBD1AB" w14:textId="77777777" w:rsidR="00B34E39" w:rsidRDefault="00B34E39" w:rsidP="00B34E39">
                                  <w:pPr>
                                    <w:rPr>
                                      <w:color w:val="FF0000"/>
                                      <w:sz w:val="18"/>
                                      <w:szCs w:val="18"/>
                                    </w:rPr>
                                  </w:pPr>
                                  <w:r>
                                    <w:rPr>
                                      <w:rFonts w:hint="eastAsia"/>
                                      <w:color w:val="FF0000"/>
                                      <w:sz w:val="18"/>
                                      <w:szCs w:val="18"/>
                                    </w:rPr>
                                    <w:t>補助を受けた事業の実施状況や効果に</w:t>
                                  </w:r>
                                </w:p>
                                <w:p w14:paraId="3B98C9B3" w14:textId="37290234" w:rsidR="00B34E39" w:rsidRPr="004E1111" w:rsidRDefault="00B34E39" w:rsidP="00B34E39">
                                  <w:pPr>
                                    <w:rPr>
                                      <w:color w:val="FF0000"/>
                                      <w:sz w:val="18"/>
                                      <w:szCs w:val="18"/>
                                    </w:rPr>
                                  </w:pPr>
                                  <w:r>
                                    <w:rPr>
                                      <w:rFonts w:hint="eastAsia"/>
                                      <w:color w:val="FF0000"/>
                                      <w:sz w:val="18"/>
                                      <w:szCs w:val="18"/>
                                    </w:rPr>
                                    <w:t>ついて詳細を記入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F32EF" id="_x0000_s1031" type="#_x0000_t202" style="position:absolute;margin-left:73pt;margin-top:7.7pt;width:183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" fillcolor="window" strokeweight=".5pt">
                      <v:stroke dashstyle="dash"/>
                      <v:textbox>
                        <w:txbxContent>
                          <w:p w14:paraId="5F04D820" w14:textId="3C4EC0CF" w:rsidR="00B34E39" w:rsidRDefault="00B34E39" w:rsidP="00B34E39">
                            <w:pPr>
                              <w:rPr>
                                <w:color w:val="FF0000"/>
                                <w:sz w:val="18"/>
                                <w:szCs w:val="18"/>
                              </w:rPr>
                            </w:pPr>
                            <w:r>
                              <w:rPr>
                                <w:rFonts w:hint="eastAsia"/>
                                <w:color w:val="FF0000"/>
                                <w:sz w:val="18"/>
                                <w:szCs w:val="18"/>
                              </w:rPr>
                              <w:t>上記で記入した報告年度内において、</w:t>
                            </w:r>
                          </w:p>
                          <w:p w14:paraId="7DBBD1AB" w14:textId="77777777" w:rsidR="00B34E39" w:rsidRDefault="00B34E39" w:rsidP="00B34E39">
                            <w:pPr>
                              <w:rPr>
                                <w:color w:val="FF0000"/>
                                <w:sz w:val="18"/>
                                <w:szCs w:val="18"/>
                              </w:rPr>
                            </w:pPr>
                            <w:r>
                              <w:rPr>
                                <w:rFonts w:hint="eastAsia"/>
                                <w:color w:val="FF0000"/>
                                <w:sz w:val="18"/>
                                <w:szCs w:val="18"/>
                              </w:rPr>
                              <w:t>補助を受けた事業の実施状況や効果に</w:t>
                            </w:r>
                          </w:p>
                          <w:p w14:paraId="3B98C9B3" w14:textId="37290234" w:rsidR="00B34E39" w:rsidRPr="004E1111" w:rsidRDefault="00B34E39" w:rsidP="00B34E39">
                            <w:pPr>
                              <w:rPr>
                                <w:color w:val="FF0000"/>
                                <w:sz w:val="18"/>
                                <w:szCs w:val="18"/>
                              </w:rPr>
                            </w:pPr>
                            <w:r>
                              <w:rPr>
                                <w:rFonts w:hint="eastAsia"/>
                                <w:color w:val="FF0000"/>
                                <w:sz w:val="18"/>
                                <w:szCs w:val="18"/>
                              </w:rPr>
                              <w:t>ついて詳細を記入</w:t>
                            </w:r>
                          </w:p>
                        </w:txbxContent>
                      </v:textbox>
                    </v:shape>
                  </w:pict>
                </mc:Fallback>
              </mc:AlternateContent>
            </w:r>
          </w:p>
        </w:tc>
      </w:tr>
      <w:tr w:rsidR="00287FB1" w:rsidRPr="00A74365" w14:paraId="2ABD94BD" w14:textId="77777777" w:rsidTr="0034072C">
        <w:trPr>
          <w:trHeight w:val="2148"/>
        </w:trPr>
        <w:tc>
          <w:tcPr>
            <w:tcW w:w="2127" w:type="dxa"/>
            <w:tcBorders>
              <w:top w:val="single" w:sz="4" w:space="0" w:color="000000"/>
              <w:left w:val="single" w:sz="4" w:space="0" w:color="000000"/>
              <w:bottom w:val="single" w:sz="4" w:space="0" w:color="000000"/>
              <w:right w:val="single" w:sz="4" w:space="0" w:color="000000"/>
            </w:tcBorders>
            <w:vAlign w:val="center"/>
          </w:tcPr>
          <w:p w14:paraId="25FE48A6" w14:textId="77777777" w:rsidR="00287FB1" w:rsidRPr="00A74365" w:rsidRDefault="00287FB1">
            <w:pPr>
              <w:spacing w:line="356" w:lineRule="atLeast"/>
              <w:jc w:val="center"/>
              <w:rPr>
                <w:rFonts w:ascii="游明朝" w:eastAsia="游明朝" w:hAnsi="游明朝"/>
                <w:color w:val="auto"/>
                <w:spacing w:val="10"/>
              </w:rPr>
            </w:pPr>
            <w:r w:rsidRPr="00A74365">
              <w:rPr>
                <w:rFonts w:ascii="游明朝" w:eastAsia="游明朝" w:hAnsi="游明朝" w:hint="eastAsia"/>
                <w:color w:val="auto"/>
              </w:rPr>
              <w:t>本年度における</w:t>
            </w:r>
          </w:p>
          <w:p w14:paraId="2735CCDE" w14:textId="77777777" w:rsidR="00287FB1" w:rsidRPr="00A74365" w:rsidRDefault="00287FB1">
            <w:pPr>
              <w:spacing w:line="356" w:lineRule="atLeast"/>
              <w:jc w:val="center"/>
              <w:rPr>
                <w:rFonts w:ascii="游明朝" w:eastAsia="游明朝" w:hAnsi="游明朝"/>
                <w:color w:val="auto"/>
                <w:sz w:val="24"/>
                <w:szCs w:val="24"/>
              </w:rPr>
            </w:pPr>
            <w:r w:rsidRPr="00A74365">
              <w:rPr>
                <w:rFonts w:ascii="游明朝" w:eastAsia="游明朝" w:hAnsi="游明朝" w:hint="eastAsia"/>
                <w:color w:val="auto"/>
                <w:spacing w:val="68"/>
                <w:fitText w:val="1596" w:id="-1767192575"/>
              </w:rPr>
              <w:t>収支の状</w:t>
            </w:r>
            <w:r w:rsidRPr="00A74365">
              <w:rPr>
                <w:rFonts w:ascii="游明朝" w:eastAsia="游明朝" w:hAnsi="游明朝" w:hint="eastAsia"/>
                <w:color w:val="auto"/>
                <w:spacing w:val="1"/>
                <w:fitText w:val="1596" w:id="-1767192575"/>
              </w:rPr>
              <w:t>況</w:t>
            </w:r>
          </w:p>
        </w:tc>
        <w:tc>
          <w:tcPr>
            <w:tcW w:w="7796" w:type="dxa"/>
            <w:tcBorders>
              <w:top w:val="single" w:sz="4" w:space="0" w:color="000000"/>
              <w:left w:val="single" w:sz="4" w:space="0" w:color="000000"/>
              <w:bottom w:val="single" w:sz="4" w:space="0" w:color="000000"/>
              <w:right w:val="single" w:sz="4" w:space="0" w:color="000000"/>
            </w:tcBorders>
          </w:tcPr>
          <w:p w14:paraId="56011BD7" w14:textId="77777777" w:rsidR="0034072C" w:rsidRDefault="00287FB1">
            <w:pPr>
              <w:spacing w:line="356" w:lineRule="atLeast"/>
              <w:rPr>
                <w:rFonts w:ascii="游明朝" w:eastAsia="游明朝" w:hAnsi="游明朝"/>
                <w:color w:val="auto"/>
                <w:sz w:val="18"/>
                <w:szCs w:val="18"/>
              </w:rPr>
            </w:pPr>
            <w:r w:rsidRPr="00A74365">
              <w:rPr>
                <w:rFonts w:ascii="游明朝" w:eastAsia="游明朝" w:hAnsi="游明朝" w:hint="eastAsia"/>
                <w:color w:val="auto"/>
                <w:sz w:val="18"/>
                <w:szCs w:val="18"/>
              </w:rPr>
              <w:t>（決算書等の添付をもって代えることができること。）</w:t>
            </w:r>
          </w:p>
          <w:p w14:paraId="3C358CA7" w14:textId="1F6FA3FA" w:rsidR="004E1111" w:rsidRDefault="00B34E39">
            <w:pPr>
              <w:spacing w:line="356" w:lineRule="atLeast"/>
              <w:rPr>
                <w:rFonts w:ascii="游明朝" w:eastAsia="游明朝" w:hAnsi="游明朝"/>
                <w:color w:val="FF0000"/>
                <w:sz w:val="18"/>
                <w:szCs w:val="18"/>
              </w:rPr>
            </w:pPr>
            <w:r>
              <w:rPr>
                <w:rFonts w:ascii="游明朝" w:eastAsia="游明朝" w:hAnsi="游明朝"/>
                <w:noProof/>
                <w:color w:val="auto"/>
                <w:spacing w:val="10"/>
              </w:rPr>
              <mc:AlternateContent>
                <mc:Choice Requires="wps">
                  <w:drawing>
                    <wp:anchor distT="0" distB="0" distL="114300" distR="114300" simplePos="0" relativeHeight="251669504" behindDoc="0" locked="0" layoutInCell="1" allowOverlap="1" wp14:anchorId="494D8C70" wp14:editId="0B626767">
                      <wp:simplePos x="0" y="0"/>
                      <wp:positionH relativeFrom="column">
                        <wp:posOffset>1450975</wp:posOffset>
                      </wp:positionH>
                      <wp:positionV relativeFrom="paragraph">
                        <wp:posOffset>224155</wp:posOffset>
                      </wp:positionV>
                      <wp:extent cx="1800225" cy="561975"/>
                      <wp:effectExtent l="0" t="0" r="28575" b="28575"/>
                      <wp:wrapNone/>
                      <wp:docPr id="489470099" name="テキスト ボックス 1"/>
                      <wp:cNvGraphicFramePr/>
                      <a:graphic xmlns:a="http://schemas.openxmlformats.org/drawingml/2006/main">
                        <a:graphicData uri="http://schemas.microsoft.com/office/word/2010/wordprocessingShape">
                          <wps:wsp>
                            <wps:cNvSpPr txBox="1"/>
                            <wps:spPr>
                              <a:xfrm>
                                <a:off x="0" y="0"/>
                                <a:ext cx="1800225" cy="561975"/>
                              </a:xfrm>
                              <a:prstGeom prst="rect">
                                <a:avLst/>
                              </a:prstGeom>
                              <a:solidFill>
                                <a:sysClr val="window" lastClr="FFFFFF"/>
                              </a:solidFill>
                              <a:ln w="6350">
                                <a:solidFill>
                                  <a:prstClr val="black"/>
                                </a:solidFill>
                                <a:prstDash val="dash"/>
                              </a:ln>
                            </wps:spPr>
                            <wps:txbx>
                              <w:txbxContent>
                                <w:p w14:paraId="0B657A5B" w14:textId="749F5E21" w:rsidR="00B34E39" w:rsidRDefault="00B34E39" w:rsidP="00B34E39">
                                  <w:pPr>
                                    <w:rPr>
                                      <w:color w:val="FF0000"/>
                                      <w:sz w:val="18"/>
                                      <w:szCs w:val="18"/>
                                    </w:rPr>
                                  </w:pPr>
                                  <w:r>
                                    <w:rPr>
                                      <w:rFonts w:hint="eastAsia"/>
                                      <w:color w:val="FF0000"/>
                                      <w:sz w:val="18"/>
                                      <w:szCs w:val="18"/>
                                    </w:rPr>
                                    <w:t>資料を添付する場合は記入不要</w:t>
                                  </w:r>
                                </w:p>
                                <w:p w14:paraId="735FC053" w14:textId="3F6C6469" w:rsidR="00B34E39" w:rsidRPr="004E1111" w:rsidRDefault="00B34E39" w:rsidP="00B34E39">
                                  <w:pPr>
                                    <w:rPr>
                                      <w:color w:val="FF0000"/>
                                      <w:sz w:val="18"/>
                                      <w:szCs w:val="18"/>
                                    </w:rPr>
                                  </w:pPr>
                                  <w:r>
                                    <w:rPr>
                                      <w:rFonts w:hint="eastAsia"/>
                                      <w:color w:val="FF0000"/>
                                      <w:sz w:val="18"/>
                                      <w:szCs w:val="18"/>
                                    </w:rPr>
                                    <w:t>（添付書類例を参照）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D8C70" id="_x0000_s1032" type="#_x0000_t202" style="position:absolute;margin-left:114.25pt;margin-top:17.65pt;width:141.7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" fillcolor="window" strokeweight=".5pt">
                      <v:stroke dashstyle="dash"/>
                      <v:textbox>
                        <w:txbxContent>
                          <w:p w14:paraId="0B657A5B" w14:textId="749F5E21" w:rsidR="00B34E39" w:rsidRDefault="00B34E39" w:rsidP="00B34E39">
                            <w:pPr>
                              <w:rPr>
                                <w:color w:val="FF0000"/>
                                <w:sz w:val="18"/>
                                <w:szCs w:val="18"/>
                              </w:rPr>
                            </w:pPr>
                            <w:r>
                              <w:rPr>
                                <w:rFonts w:hint="eastAsia"/>
                                <w:color w:val="FF0000"/>
                                <w:sz w:val="18"/>
                                <w:szCs w:val="18"/>
                              </w:rPr>
                              <w:t>資料を添付する場合は記入不要</w:t>
                            </w:r>
                          </w:p>
                          <w:p w14:paraId="735FC053" w14:textId="3F6C6469" w:rsidR="00B34E39" w:rsidRPr="004E1111" w:rsidRDefault="00B34E39" w:rsidP="00B34E39">
                            <w:pPr>
                              <w:rPr>
                                <w:color w:val="FF0000"/>
                                <w:sz w:val="18"/>
                                <w:szCs w:val="18"/>
                              </w:rPr>
                            </w:pPr>
                            <w:r>
                              <w:rPr>
                                <w:rFonts w:hint="eastAsia"/>
                                <w:color w:val="FF0000"/>
                                <w:sz w:val="18"/>
                                <w:szCs w:val="18"/>
                              </w:rPr>
                              <w:t>（添付書類例を参照）</w:t>
                            </w:r>
                          </w:p>
                        </w:txbxContent>
                      </v:textbox>
                    </v:shape>
                  </w:pict>
                </mc:Fallback>
              </mc:AlternateContent>
            </w:r>
            <w:r>
              <w:rPr>
                <w:rFonts w:ascii="游明朝" w:eastAsia="游明朝" w:hAnsi="游明朝" w:hint="eastAsia"/>
                <w:color w:val="FF0000"/>
                <w:sz w:val="18"/>
                <w:szCs w:val="18"/>
              </w:rPr>
              <w:t>令和○年度決算（確定申告）</w:t>
            </w:r>
          </w:p>
          <w:p w14:paraId="4A4C8F12" w14:textId="52F51691" w:rsidR="00B34E39" w:rsidRDefault="00B34E39">
            <w:pPr>
              <w:spacing w:line="356" w:lineRule="atLeast"/>
              <w:rPr>
                <w:rFonts w:ascii="游明朝" w:eastAsia="游明朝" w:hAnsi="游明朝"/>
                <w:color w:val="FF0000"/>
                <w:sz w:val="18"/>
                <w:szCs w:val="18"/>
              </w:rPr>
            </w:pPr>
            <w:r>
              <w:rPr>
                <w:rFonts w:ascii="游明朝" w:eastAsia="游明朝" w:hAnsi="游明朝" w:hint="eastAsia"/>
                <w:color w:val="FF0000"/>
                <w:sz w:val="18"/>
                <w:szCs w:val="18"/>
              </w:rPr>
              <w:t xml:space="preserve">売上高　　　○○○千円　　　　　</w:t>
            </w:r>
          </w:p>
          <w:p w14:paraId="5AD3DAB2" w14:textId="2E1CF21B" w:rsidR="00B34E39" w:rsidRDefault="00B34E39">
            <w:pPr>
              <w:spacing w:line="356" w:lineRule="atLeast"/>
              <w:rPr>
                <w:rFonts w:ascii="游明朝" w:eastAsia="游明朝" w:hAnsi="游明朝"/>
                <w:color w:val="FF0000"/>
                <w:sz w:val="18"/>
                <w:szCs w:val="18"/>
              </w:rPr>
            </w:pPr>
            <w:r>
              <w:rPr>
                <w:rFonts w:ascii="游明朝" w:eastAsia="游明朝" w:hAnsi="游明朝" w:hint="eastAsia"/>
                <w:color w:val="FF0000"/>
                <w:sz w:val="18"/>
                <w:szCs w:val="18"/>
              </w:rPr>
              <w:t>売上総利益　○○○千円</w:t>
            </w:r>
          </w:p>
          <w:p w14:paraId="6F217A3F" w14:textId="4E62E9EF" w:rsidR="00B34E39" w:rsidRDefault="00B34E39">
            <w:pPr>
              <w:spacing w:line="356" w:lineRule="atLeast"/>
              <w:rPr>
                <w:rFonts w:ascii="游明朝" w:eastAsia="游明朝" w:hAnsi="游明朝"/>
                <w:color w:val="FF0000"/>
                <w:sz w:val="18"/>
                <w:szCs w:val="18"/>
              </w:rPr>
            </w:pPr>
            <w:r>
              <w:rPr>
                <w:rFonts w:ascii="游明朝" w:eastAsia="游明朝" w:hAnsi="游明朝" w:hint="eastAsia"/>
                <w:color w:val="FF0000"/>
                <w:sz w:val="18"/>
                <w:szCs w:val="18"/>
              </w:rPr>
              <w:t>営業利益　　○○○千円</w:t>
            </w:r>
          </w:p>
          <w:p w14:paraId="4A687388" w14:textId="47FE8DB9" w:rsidR="004E1111" w:rsidRDefault="00B34E39">
            <w:pPr>
              <w:spacing w:line="356" w:lineRule="atLeast"/>
              <w:rPr>
                <w:rFonts w:ascii="游明朝" w:eastAsia="游明朝" w:hAnsi="游明朝"/>
                <w:color w:val="auto"/>
                <w:sz w:val="18"/>
                <w:szCs w:val="18"/>
              </w:rPr>
            </w:pPr>
            <w:r>
              <w:rPr>
                <w:rFonts w:ascii="游明朝" w:eastAsia="游明朝" w:hAnsi="游明朝" w:hint="eastAsia"/>
                <w:color w:val="FF0000"/>
                <w:sz w:val="18"/>
                <w:szCs w:val="18"/>
              </w:rPr>
              <w:t>経常利益　　○○○千円</w:t>
            </w:r>
          </w:p>
          <w:p w14:paraId="0395F3FB" w14:textId="6568616F" w:rsidR="004E1111" w:rsidRPr="0034072C" w:rsidRDefault="00B34E39">
            <w:pPr>
              <w:spacing w:line="356" w:lineRule="atLeast"/>
              <w:rPr>
                <w:rFonts w:ascii="游明朝" w:eastAsia="游明朝" w:hAnsi="游明朝"/>
                <w:color w:val="auto"/>
                <w:sz w:val="18"/>
                <w:szCs w:val="18"/>
              </w:rPr>
            </w:pPr>
            <w:r w:rsidRPr="00B34E39">
              <w:rPr>
                <w:rFonts w:ascii="游明朝" w:eastAsia="游明朝" w:hAnsi="游明朝" w:hint="eastAsia"/>
                <w:color w:val="FF0000"/>
                <w:sz w:val="18"/>
                <w:szCs w:val="18"/>
              </w:rPr>
              <w:t>前年度と比較して、○○○を要因により○○○となった。</w:t>
            </w:r>
          </w:p>
        </w:tc>
      </w:tr>
    </w:tbl>
    <w:p w14:paraId="45FFE51C" w14:textId="77777777" w:rsidR="00287FB1" w:rsidRPr="00A74365" w:rsidRDefault="00287FB1" w:rsidP="0034072C">
      <w:pPr>
        <w:rPr>
          <w:rFonts w:ascii="游明朝" w:eastAsia="游明朝" w:hAnsi="游明朝"/>
          <w:color w:val="auto"/>
          <w:spacing w:val="10"/>
        </w:rPr>
      </w:pPr>
    </w:p>
    <w:sectPr w:rsidR="00287FB1" w:rsidRPr="00A74365" w:rsidSect="000E04A2">
      <w:headerReference w:type="default" r:id="rId8"/>
      <w:footnotePr>
        <w:numRestart w:val="eachPage"/>
      </w:footnotePr>
      <w:pgSz w:w="11906" w:h="16838" w:code="9"/>
      <w:pgMar w:top="1134" w:right="1418" w:bottom="1134" w:left="1418" w:header="737" w:footer="720" w:gutter="0"/>
      <w:cols w:space="720"/>
      <w:noEndnote/>
      <w:docGrid w:type="lines" w:linePitch="357"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DC68" w14:textId="77777777" w:rsidR="002821DF" w:rsidRDefault="002821DF">
      <w:r>
        <w:separator/>
      </w:r>
    </w:p>
  </w:endnote>
  <w:endnote w:type="continuationSeparator" w:id="0">
    <w:p w14:paraId="187ECF86" w14:textId="77777777" w:rsidR="002821DF" w:rsidRDefault="0028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702D" w14:textId="77777777" w:rsidR="002821DF" w:rsidRDefault="002821DF">
      <w:r>
        <w:rPr>
          <w:color w:val="auto"/>
          <w:sz w:val="2"/>
          <w:szCs w:val="2"/>
        </w:rPr>
        <w:continuationSeparator/>
      </w:r>
    </w:p>
  </w:footnote>
  <w:footnote w:type="continuationSeparator" w:id="0">
    <w:p w14:paraId="28DB1A80" w14:textId="77777777" w:rsidR="002821DF" w:rsidRDefault="0028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3248" w14:textId="77777777" w:rsidR="00B11C9B" w:rsidRPr="00E1334D" w:rsidRDefault="00B11C9B" w:rsidP="00E133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336"/>
    <w:multiLevelType w:val="hybridMultilevel"/>
    <w:tmpl w:val="B9E8AA92"/>
    <w:lvl w:ilvl="0" w:tplc="0380947A">
      <w:start w:val="1"/>
      <w:numFmt w:val="decimal"/>
      <w:lvlText w:val="(%1)"/>
      <w:lvlJc w:val="left"/>
      <w:pPr>
        <w:tabs>
          <w:tab w:val="num" w:pos="721"/>
        </w:tabs>
        <w:ind w:left="721" w:hanging="465"/>
      </w:pPr>
      <w:rPr>
        <w:rFonts w:ascii="ＭＳ 明朝" w:hAnsi="ＭＳ 明朝" w:hint="default"/>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1" w15:restartNumberingAfterBreak="0">
    <w:nsid w:val="0A081596"/>
    <w:multiLevelType w:val="hybridMultilevel"/>
    <w:tmpl w:val="C486DFA4"/>
    <w:lvl w:ilvl="0" w:tplc="807ED0FA">
      <w:start w:val="11"/>
      <w:numFmt w:val="decimalFullWidth"/>
      <w:lvlText w:val="第%1条"/>
      <w:lvlJc w:val="left"/>
      <w:pPr>
        <w:tabs>
          <w:tab w:val="num" w:pos="1042"/>
        </w:tabs>
        <w:ind w:left="1042" w:hanging="780"/>
      </w:pPr>
      <w:rPr>
        <w:rFonts w:hint="eastAsia"/>
        <w:sz w:val="24"/>
      </w:rPr>
    </w:lvl>
    <w:lvl w:ilvl="1" w:tplc="04090017" w:tentative="1">
      <w:start w:val="1"/>
      <w:numFmt w:val="aiueoFullWidth"/>
      <w:lvlText w:val="(%2)"/>
      <w:lvlJc w:val="left"/>
      <w:pPr>
        <w:tabs>
          <w:tab w:val="num" w:pos="1102"/>
        </w:tabs>
        <w:ind w:left="1102" w:hanging="420"/>
      </w:pPr>
    </w:lvl>
    <w:lvl w:ilvl="2" w:tplc="04090011" w:tentative="1">
      <w:start w:val="1"/>
      <w:numFmt w:val="decimalEnclosedCircle"/>
      <w:lvlText w:val="%3"/>
      <w:lvlJc w:val="left"/>
      <w:pPr>
        <w:tabs>
          <w:tab w:val="num" w:pos="1522"/>
        </w:tabs>
        <w:ind w:left="1522" w:hanging="420"/>
      </w:pPr>
    </w:lvl>
    <w:lvl w:ilvl="3" w:tplc="0409000F" w:tentative="1">
      <w:start w:val="1"/>
      <w:numFmt w:val="decimal"/>
      <w:lvlText w:val="%4."/>
      <w:lvlJc w:val="left"/>
      <w:pPr>
        <w:tabs>
          <w:tab w:val="num" w:pos="1942"/>
        </w:tabs>
        <w:ind w:left="1942" w:hanging="420"/>
      </w:pPr>
    </w:lvl>
    <w:lvl w:ilvl="4" w:tplc="04090017" w:tentative="1">
      <w:start w:val="1"/>
      <w:numFmt w:val="aiueoFullWidth"/>
      <w:lvlText w:val="(%5)"/>
      <w:lvlJc w:val="left"/>
      <w:pPr>
        <w:tabs>
          <w:tab w:val="num" w:pos="2362"/>
        </w:tabs>
        <w:ind w:left="2362" w:hanging="420"/>
      </w:pPr>
    </w:lvl>
    <w:lvl w:ilvl="5" w:tplc="04090011" w:tentative="1">
      <w:start w:val="1"/>
      <w:numFmt w:val="decimalEnclosedCircle"/>
      <w:lvlText w:val="%6"/>
      <w:lvlJc w:val="left"/>
      <w:pPr>
        <w:tabs>
          <w:tab w:val="num" w:pos="2782"/>
        </w:tabs>
        <w:ind w:left="2782" w:hanging="420"/>
      </w:pPr>
    </w:lvl>
    <w:lvl w:ilvl="6" w:tplc="0409000F" w:tentative="1">
      <w:start w:val="1"/>
      <w:numFmt w:val="decimal"/>
      <w:lvlText w:val="%7."/>
      <w:lvlJc w:val="left"/>
      <w:pPr>
        <w:tabs>
          <w:tab w:val="num" w:pos="3202"/>
        </w:tabs>
        <w:ind w:left="3202" w:hanging="420"/>
      </w:pPr>
    </w:lvl>
    <w:lvl w:ilvl="7" w:tplc="04090017" w:tentative="1">
      <w:start w:val="1"/>
      <w:numFmt w:val="aiueoFullWidth"/>
      <w:lvlText w:val="(%8)"/>
      <w:lvlJc w:val="left"/>
      <w:pPr>
        <w:tabs>
          <w:tab w:val="num" w:pos="3622"/>
        </w:tabs>
        <w:ind w:left="3622" w:hanging="420"/>
      </w:pPr>
    </w:lvl>
    <w:lvl w:ilvl="8" w:tplc="04090011" w:tentative="1">
      <w:start w:val="1"/>
      <w:numFmt w:val="decimalEnclosedCircle"/>
      <w:lvlText w:val="%9"/>
      <w:lvlJc w:val="left"/>
      <w:pPr>
        <w:tabs>
          <w:tab w:val="num" w:pos="4042"/>
        </w:tabs>
        <w:ind w:left="4042" w:hanging="420"/>
      </w:pPr>
    </w:lvl>
  </w:abstractNum>
  <w:abstractNum w:abstractNumId="2" w15:restartNumberingAfterBreak="0">
    <w:nsid w:val="0B185232"/>
    <w:multiLevelType w:val="hybridMultilevel"/>
    <w:tmpl w:val="52E46302"/>
    <w:lvl w:ilvl="0" w:tplc="2C96EE4A">
      <w:start w:val="11"/>
      <w:numFmt w:val="decimalFullWidth"/>
      <w:lvlText w:val="第%1条"/>
      <w:lvlJc w:val="left"/>
      <w:pPr>
        <w:tabs>
          <w:tab w:val="num" w:pos="1297"/>
        </w:tabs>
        <w:ind w:left="1297" w:hanging="1035"/>
      </w:pPr>
      <w:rPr>
        <w:rFonts w:hint="eastAsia"/>
      </w:rPr>
    </w:lvl>
    <w:lvl w:ilvl="1" w:tplc="04090017" w:tentative="1">
      <w:start w:val="1"/>
      <w:numFmt w:val="aiueoFullWidth"/>
      <w:lvlText w:val="(%2)"/>
      <w:lvlJc w:val="left"/>
      <w:pPr>
        <w:tabs>
          <w:tab w:val="num" w:pos="1102"/>
        </w:tabs>
        <w:ind w:left="1102" w:hanging="420"/>
      </w:pPr>
    </w:lvl>
    <w:lvl w:ilvl="2" w:tplc="04090011" w:tentative="1">
      <w:start w:val="1"/>
      <w:numFmt w:val="decimalEnclosedCircle"/>
      <w:lvlText w:val="%3"/>
      <w:lvlJc w:val="left"/>
      <w:pPr>
        <w:tabs>
          <w:tab w:val="num" w:pos="1522"/>
        </w:tabs>
        <w:ind w:left="1522" w:hanging="420"/>
      </w:pPr>
    </w:lvl>
    <w:lvl w:ilvl="3" w:tplc="0409000F" w:tentative="1">
      <w:start w:val="1"/>
      <w:numFmt w:val="decimal"/>
      <w:lvlText w:val="%4."/>
      <w:lvlJc w:val="left"/>
      <w:pPr>
        <w:tabs>
          <w:tab w:val="num" w:pos="1942"/>
        </w:tabs>
        <w:ind w:left="1942" w:hanging="420"/>
      </w:pPr>
    </w:lvl>
    <w:lvl w:ilvl="4" w:tplc="04090017" w:tentative="1">
      <w:start w:val="1"/>
      <w:numFmt w:val="aiueoFullWidth"/>
      <w:lvlText w:val="(%5)"/>
      <w:lvlJc w:val="left"/>
      <w:pPr>
        <w:tabs>
          <w:tab w:val="num" w:pos="2362"/>
        </w:tabs>
        <w:ind w:left="2362" w:hanging="420"/>
      </w:pPr>
    </w:lvl>
    <w:lvl w:ilvl="5" w:tplc="04090011" w:tentative="1">
      <w:start w:val="1"/>
      <w:numFmt w:val="decimalEnclosedCircle"/>
      <w:lvlText w:val="%6"/>
      <w:lvlJc w:val="left"/>
      <w:pPr>
        <w:tabs>
          <w:tab w:val="num" w:pos="2782"/>
        </w:tabs>
        <w:ind w:left="2782" w:hanging="420"/>
      </w:pPr>
    </w:lvl>
    <w:lvl w:ilvl="6" w:tplc="0409000F" w:tentative="1">
      <w:start w:val="1"/>
      <w:numFmt w:val="decimal"/>
      <w:lvlText w:val="%7."/>
      <w:lvlJc w:val="left"/>
      <w:pPr>
        <w:tabs>
          <w:tab w:val="num" w:pos="3202"/>
        </w:tabs>
        <w:ind w:left="3202" w:hanging="420"/>
      </w:pPr>
    </w:lvl>
    <w:lvl w:ilvl="7" w:tplc="04090017" w:tentative="1">
      <w:start w:val="1"/>
      <w:numFmt w:val="aiueoFullWidth"/>
      <w:lvlText w:val="(%8)"/>
      <w:lvlJc w:val="left"/>
      <w:pPr>
        <w:tabs>
          <w:tab w:val="num" w:pos="3622"/>
        </w:tabs>
        <w:ind w:left="3622" w:hanging="420"/>
      </w:pPr>
    </w:lvl>
    <w:lvl w:ilvl="8" w:tplc="04090011" w:tentative="1">
      <w:start w:val="1"/>
      <w:numFmt w:val="decimalEnclosedCircle"/>
      <w:lvlText w:val="%9"/>
      <w:lvlJc w:val="left"/>
      <w:pPr>
        <w:tabs>
          <w:tab w:val="num" w:pos="4042"/>
        </w:tabs>
        <w:ind w:left="4042" w:hanging="420"/>
      </w:pPr>
    </w:lvl>
  </w:abstractNum>
  <w:abstractNum w:abstractNumId="3" w15:restartNumberingAfterBreak="0">
    <w:nsid w:val="18E674F7"/>
    <w:multiLevelType w:val="hybridMultilevel"/>
    <w:tmpl w:val="716CC354"/>
    <w:lvl w:ilvl="0" w:tplc="FBACA182">
      <w:start w:val="9"/>
      <w:numFmt w:val="decimalFullWidth"/>
      <w:lvlText w:val="第%1条"/>
      <w:lvlJc w:val="left"/>
      <w:pPr>
        <w:tabs>
          <w:tab w:val="num" w:pos="780"/>
        </w:tabs>
        <w:ind w:left="780" w:hanging="78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2B3D87"/>
    <w:multiLevelType w:val="hybridMultilevel"/>
    <w:tmpl w:val="570E04D0"/>
    <w:lvl w:ilvl="0" w:tplc="8B92F8B8">
      <w:start w:val="10"/>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94307C"/>
    <w:multiLevelType w:val="hybridMultilevel"/>
    <w:tmpl w:val="F9967528"/>
    <w:lvl w:ilvl="0" w:tplc="C0F2B748">
      <w:start w:val="1"/>
      <w:numFmt w:val="decimal"/>
      <w:lvlText w:val="(%1)"/>
      <w:lvlJc w:val="left"/>
      <w:pPr>
        <w:tabs>
          <w:tab w:val="num" w:pos="766"/>
        </w:tabs>
        <w:ind w:left="766" w:hanging="510"/>
      </w:pPr>
      <w:rPr>
        <w:rFonts w:ascii="ＭＳ 明朝" w:hAnsi="ＭＳ 明朝" w:hint="default"/>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6" w15:restartNumberingAfterBreak="0">
    <w:nsid w:val="2DE85AA3"/>
    <w:multiLevelType w:val="hybridMultilevel"/>
    <w:tmpl w:val="02EC9406"/>
    <w:lvl w:ilvl="0" w:tplc="202A6AFE">
      <w:start w:val="11"/>
      <w:numFmt w:val="decimalFullWidth"/>
      <w:lvlText w:val="第%1条"/>
      <w:lvlJc w:val="left"/>
      <w:pPr>
        <w:tabs>
          <w:tab w:val="num" w:pos="780"/>
        </w:tabs>
        <w:ind w:left="780" w:hanging="78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9A578E"/>
    <w:multiLevelType w:val="hybridMultilevel"/>
    <w:tmpl w:val="FDC62A68"/>
    <w:lvl w:ilvl="0" w:tplc="B0B20D8C">
      <w:start w:val="6"/>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F946ED"/>
    <w:multiLevelType w:val="hybridMultilevel"/>
    <w:tmpl w:val="136207E0"/>
    <w:lvl w:ilvl="0" w:tplc="F726181A">
      <w:start w:val="13"/>
      <w:numFmt w:val="decimalFullWidth"/>
      <w:lvlText w:val="第%1条"/>
      <w:lvlJc w:val="left"/>
      <w:pPr>
        <w:tabs>
          <w:tab w:val="num" w:pos="1035"/>
        </w:tabs>
        <w:ind w:left="1035" w:hanging="1035"/>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B73F94"/>
    <w:multiLevelType w:val="hybridMultilevel"/>
    <w:tmpl w:val="A9A802BE"/>
    <w:lvl w:ilvl="0" w:tplc="3B1860E4">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7459B6"/>
    <w:multiLevelType w:val="hybridMultilevel"/>
    <w:tmpl w:val="B450E7F6"/>
    <w:lvl w:ilvl="0" w:tplc="AD64588E">
      <w:start w:val="10"/>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D2E3A5C"/>
    <w:multiLevelType w:val="hybridMultilevel"/>
    <w:tmpl w:val="1B723B26"/>
    <w:lvl w:ilvl="0" w:tplc="8946B3A4">
      <w:start w:val="1"/>
      <w:numFmt w:val="decimal"/>
      <w:lvlText w:val="(%1)"/>
      <w:lvlJc w:val="left"/>
      <w:pPr>
        <w:tabs>
          <w:tab w:val="num" w:pos="720"/>
        </w:tabs>
        <w:ind w:left="720" w:hanging="465"/>
      </w:pPr>
      <w:rPr>
        <w:rFonts w:ascii="ＭＳ 明朝" w:hAnsi="ＭＳ 明朝"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2" w15:restartNumberingAfterBreak="0">
    <w:nsid w:val="75FB67E9"/>
    <w:multiLevelType w:val="hybridMultilevel"/>
    <w:tmpl w:val="8E000E62"/>
    <w:lvl w:ilvl="0" w:tplc="F5CA046A">
      <w:start w:val="9"/>
      <w:numFmt w:val="decimalFullWidth"/>
      <w:lvlText w:val="第%1条"/>
      <w:lvlJc w:val="left"/>
      <w:pPr>
        <w:tabs>
          <w:tab w:val="num" w:pos="780"/>
        </w:tabs>
        <w:ind w:left="780" w:hanging="78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3914196">
    <w:abstractNumId w:val="0"/>
  </w:num>
  <w:num w:numId="2" w16cid:durableId="383527927">
    <w:abstractNumId w:val="5"/>
  </w:num>
  <w:num w:numId="3" w16cid:durableId="1395932597">
    <w:abstractNumId w:val="11"/>
  </w:num>
  <w:num w:numId="4" w16cid:durableId="128982988">
    <w:abstractNumId w:val="7"/>
  </w:num>
  <w:num w:numId="5" w16cid:durableId="431632359">
    <w:abstractNumId w:val="3"/>
  </w:num>
  <w:num w:numId="6" w16cid:durableId="2059161194">
    <w:abstractNumId w:val="12"/>
  </w:num>
  <w:num w:numId="7" w16cid:durableId="1874489865">
    <w:abstractNumId w:val="4"/>
  </w:num>
  <w:num w:numId="8" w16cid:durableId="446775933">
    <w:abstractNumId w:val="10"/>
  </w:num>
  <w:num w:numId="9" w16cid:durableId="1690254330">
    <w:abstractNumId w:val="6"/>
  </w:num>
  <w:num w:numId="10" w16cid:durableId="719477395">
    <w:abstractNumId w:val="1"/>
  </w:num>
  <w:num w:numId="11" w16cid:durableId="231161449">
    <w:abstractNumId w:val="2"/>
  </w:num>
  <w:num w:numId="12" w16cid:durableId="1997108739">
    <w:abstractNumId w:val="8"/>
  </w:num>
  <w:num w:numId="13" w16cid:durableId="856237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3"/>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1D9"/>
    <w:rsid w:val="0002439D"/>
    <w:rsid w:val="00030500"/>
    <w:rsid w:val="00041F29"/>
    <w:rsid w:val="00042F79"/>
    <w:rsid w:val="0005317C"/>
    <w:rsid w:val="0007739D"/>
    <w:rsid w:val="000A4141"/>
    <w:rsid w:val="000C567F"/>
    <w:rsid w:val="000D474D"/>
    <w:rsid w:val="000E012F"/>
    <w:rsid w:val="000E04A2"/>
    <w:rsid w:val="000E359D"/>
    <w:rsid w:val="000F3AB8"/>
    <w:rsid w:val="000F7653"/>
    <w:rsid w:val="00130007"/>
    <w:rsid w:val="00130B6D"/>
    <w:rsid w:val="00132F42"/>
    <w:rsid w:val="0014587A"/>
    <w:rsid w:val="00170F13"/>
    <w:rsid w:val="00171632"/>
    <w:rsid w:val="00172231"/>
    <w:rsid w:val="00177CAA"/>
    <w:rsid w:val="001A26B4"/>
    <w:rsid w:val="001B31A8"/>
    <w:rsid w:val="001D039D"/>
    <w:rsid w:val="001E4830"/>
    <w:rsid w:val="001E61AB"/>
    <w:rsid w:val="002012DE"/>
    <w:rsid w:val="002022AA"/>
    <w:rsid w:val="00204900"/>
    <w:rsid w:val="002056BB"/>
    <w:rsid w:val="00214807"/>
    <w:rsid w:val="00220B7D"/>
    <w:rsid w:val="00231896"/>
    <w:rsid w:val="002334B5"/>
    <w:rsid w:val="00243CEC"/>
    <w:rsid w:val="002520BB"/>
    <w:rsid w:val="00254A65"/>
    <w:rsid w:val="00275AA7"/>
    <w:rsid w:val="002821DF"/>
    <w:rsid w:val="00282A2F"/>
    <w:rsid w:val="00287FB1"/>
    <w:rsid w:val="00295C33"/>
    <w:rsid w:val="002E79B9"/>
    <w:rsid w:val="00311259"/>
    <w:rsid w:val="00321164"/>
    <w:rsid w:val="003347E5"/>
    <w:rsid w:val="0034072C"/>
    <w:rsid w:val="003655B8"/>
    <w:rsid w:val="003847B2"/>
    <w:rsid w:val="003A1CF4"/>
    <w:rsid w:val="003B0198"/>
    <w:rsid w:val="003D7F9C"/>
    <w:rsid w:val="003F74BE"/>
    <w:rsid w:val="004207EB"/>
    <w:rsid w:val="004327BE"/>
    <w:rsid w:val="0044547F"/>
    <w:rsid w:val="00450C3B"/>
    <w:rsid w:val="004526DB"/>
    <w:rsid w:val="00457C5C"/>
    <w:rsid w:val="0049545D"/>
    <w:rsid w:val="004B4998"/>
    <w:rsid w:val="004E1111"/>
    <w:rsid w:val="004E58F6"/>
    <w:rsid w:val="004F43B8"/>
    <w:rsid w:val="004F5538"/>
    <w:rsid w:val="00512E77"/>
    <w:rsid w:val="00523E7C"/>
    <w:rsid w:val="00534190"/>
    <w:rsid w:val="00543CA7"/>
    <w:rsid w:val="00564644"/>
    <w:rsid w:val="00574DA4"/>
    <w:rsid w:val="005978C9"/>
    <w:rsid w:val="005B02F9"/>
    <w:rsid w:val="005D4CA9"/>
    <w:rsid w:val="005D5385"/>
    <w:rsid w:val="005F3398"/>
    <w:rsid w:val="005F5806"/>
    <w:rsid w:val="00606325"/>
    <w:rsid w:val="00610255"/>
    <w:rsid w:val="006565EC"/>
    <w:rsid w:val="00656D52"/>
    <w:rsid w:val="006672CA"/>
    <w:rsid w:val="0067535E"/>
    <w:rsid w:val="00681C56"/>
    <w:rsid w:val="006914A1"/>
    <w:rsid w:val="00695467"/>
    <w:rsid w:val="006B60D3"/>
    <w:rsid w:val="006D0A93"/>
    <w:rsid w:val="006F1B63"/>
    <w:rsid w:val="007011EF"/>
    <w:rsid w:val="0071318C"/>
    <w:rsid w:val="00714FD9"/>
    <w:rsid w:val="0073658E"/>
    <w:rsid w:val="00742D96"/>
    <w:rsid w:val="00752572"/>
    <w:rsid w:val="00760D27"/>
    <w:rsid w:val="007642B3"/>
    <w:rsid w:val="00790A2F"/>
    <w:rsid w:val="00793BE1"/>
    <w:rsid w:val="007C7D01"/>
    <w:rsid w:val="007E1B76"/>
    <w:rsid w:val="007E48D1"/>
    <w:rsid w:val="007E69BF"/>
    <w:rsid w:val="008052F3"/>
    <w:rsid w:val="00814355"/>
    <w:rsid w:val="008214D4"/>
    <w:rsid w:val="00826ED8"/>
    <w:rsid w:val="00853F22"/>
    <w:rsid w:val="008642D3"/>
    <w:rsid w:val="00886A8E"/>
    <w:rsid w:val="00887DA0"/>
    <w:rsid w:val="008A3288"/>
    <w:rsid w:val="008C3BC1"/>
    <w:rsid w:val="008C5019"/>
    <w:rsid w:val="008E1636"/>
    <w:rsid w:val="008F1F8B"/>
    <w:rsid w:val="009151D9"/>
    <w:rsid w:val="0091561B"/>
    <w:rsid w:val="009248D4"/>
    <w:rsid w:val="00962E9D"/>
    <w:rsid w:val="009C11E9"/>
    <w:rsid w:val="009E32AA"/>
    <w:rsid w:val="009F6366"/>
    <w:rsid w:val="009F660E"/>
    <w:rsid w:val="00A246EB"/>
    <w:rsid w:val="00A27B45"/>
    <w:rsid w:val="00A56006"/>
    <w:rsid w:val="00A71867"/>
    <w:rsid w:val="00A74365"/>
    <w:rsid w:val="00AB4294"/>
    <w:rsid w:val="00AC3840"/>
    <w:rsid w:val="00AC637C"/>
    <w:rsid w:val="00AE22B4"/>
    <w:rsid w:val="00AE6A1D"/>
    <w:rsid w:val="00AF61C5"/>
    <w:rsid w:val="00AF6F15"/>
    <w:rsid w:val="00B11C9B"/>
    <w:rsid w:val="00B133F5"/>
    <w:rsid w:val="00B34E39"/>
    <w:rsid w:val="00B524DA"/>
    <w:rsid w:val="00B52D04"/>
    <w:rsid w:val="00B70AC6"/>
    <w:rsid w:val="00B851EC"/>
    <w:rsid w:val="00B9239F"/>
    <w:rsid w:val="00BA042F"/>
    <w:rsid w:val="00BA7CBA"/>
    <w:rsid w:val="00BC4B62"/>
    <w:rsid w:val="00BC70DF"/>
    <w:rsid w:val="00BC7D08"/>
    <w:rsid w:val="00BD66FE"/>
    <w:rsid w:val="00BE1296"/>
    <w:rsid w:val="00C111DC"/>
    <w:rsid w:val="00C154F7"/>
    <w:rsid w:val="00C6735C"/>
    <w:rsid w:val="00C74343"/>
    <w:rsid w:val="00C756A5"/>
    <w:rsid w:val="00C75AE9"/>
    <w:rsid w:val="00C94270"/>
    <w:rsid w:val="00CC6013"/>
    <w:rsid w:val="00CD372E"/>
    <w:rsid w:val="00CE10DB"/>
    <w:rsid w:val="00CE1BC4"/>
    <w:rsid w:val="00D013BC"/>
    <w:rsid w:val="00D17287"/>
    <w:rsid w:val="00D33A77"/>
    <w:rsid w:val="00D55B8F"/>
    <w:rsid w:val="00D6006B"/>
    <w:rsid w:val="00D831C7"/>
    <w:rsid w:val="00D938F3"/>
    <w:rsid w:val="00DA14F2"/>
    <w:rsid w:val="00DA3E8E"/>
    <w:rsid w:val="00DE2B2C"/>
    <w:rsid w:val="00E02FB7"/>
    <w:rsid w:val="00E1334D"/>
    <w:rsid w:val="00E25BFA"/>
    <w:rsid w:val="00E422B4"/>
    <w:rsid w:val="00E4393C"/>
    <w:rsid w:val="00E52032"/>
    <w:rsid w:val="00E86701"/>
    <w:rsid w:val="00E90B08"/>
    <w:rsid w:val="00E94F4B"/>
    <w:rsid w:val="00EA3085"/>
    <w:rsid w:val="00EA40AB"/>
    <w:rsid w:val="00EB28C4"/>
    <w:rsid w:val="00EE335D"/>
    <w:rsid w:val="00EE4448"/>
    <w:rsid w:val="00F05E0E"/>
    <w:rsid w:val="00F159A0"/>
    <w:rsid w:val="00F5648F"/>
    <w:rsid w:val="00F624CA"/>
    <w:rsid w:val="00F707DD"/>
    <w:rsid w:val="00F71F34"/>
    <w:rsid w:val="00FC1B8E"/>
    <w:rsid w:val="00FD72A1"/>
    <w:rsid w:val="00FE0540"/>
    <w:rsid w:val="00FE4E47"/>
    <w:rsid w:val="00FF1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5BC832"/>
  <w15:chartTrackingRefBased/>
  <w15:docId w15:val="{11C6E791-2A6E-4979-9198-A4294E05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26DB"/>
    <w:pPr>
      <w:widowControl w:val="0"/>
      <w:autoSpaceDE w:val="0"/>
      <w:autoSpaceDN w:val="0"/>
      <w:adjustRightInd w:val="0"/>
      <w:textAlignment w:val="baseline"/>
    </w:pPr>
    <w:rPr>
      <w:rFonts w:ascii="ＭＳ 明朝"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Times New Roman" w:hAnsi="Times New Roman"/>
      <w:spacing w:val="7"/>
      <w:sz w:val="21"/>
      <w:szCs w:val="21"/>
    </w:rPr>
  </w:style>
  <w:style w:type="paragraph" w:styleId="a4">
    <w:name w:val="Note Heading"/>
    <w:basedOn w:val="a"/>
    <w:next w:val="a"/>
    <w:link w:val="a5"/>
    <w:pPr>
      <w:jc w:val="center"/>
    </w:pPr>
  </w:style>
  <w:style w:type="paragraph" w:styleId="a6">
    <w:name w:val="Closing"/>
    <w:basedOn w:val="a"/>
    <w:pPr>
      <w:jc w:val="right"/>
    </w:p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ody Text Indent"/>
    <w:basedOn w:val="a"/>
    <w:link w:val="ab"/>
    <w:pPr>
      <w:spacing w:line="280" w:lineRule="exact"/>
      <w:ind w:left="202" w:hangingChars="100" w:hanging="202"/>
    </w:pPr>
    <w:rPr>
      <w:rFonts w:hAnsi="ＭＳ 明朝"/>
      <w:sz w:val="20"/>
      <w:szCs w:val="20"/>
    </w:rPr>
  </w:style>
  <w:style w:type="character" w:styleId="ac">
    <w:name w:val="page number"/>
    <w:basedOn w:val="a0"/>
    <w:rsid w:val="00E86701"/>
  </w:style>
  <w:style w:type="paragraph" w:styleId="ad">
    <w:name w:val="Balloon Text"/>
    <w:basedOn w:val="a"/>
    <w:semiHidden/>
    <w:rsid w:val="003655B8"/>
    <w:rPr>
      <w:rFonts w:ascii="Arial" w:eastAsia="ＭＳ ゴシック" w:hAnsi="Arial"/>
      <w:sz w:val="18"/>
      <w:szCs w:val="18"/>
    </w:rPr>
  </w:style>
  <w:style w:type="table" w:styleId="ae">
    <w:name w:val="Table Grid"/>
    <w:basedOn w:val="a1"/>
    <w:rsid w:val="00606325"/>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B11C9B"/>
    <w:rPr>
      <w:rFonts w:ascii="ＭＳ 明朝" w:hAnsi="Times New Roman"/>
      <w:color w:val="000000"/>
      <w:sz w:val="21"/>
      <w:szCs w:val="21"/>
    </w:rPr>
  </w:style>
  <w:style w:type="character" w:customStyle="1" w:styleId="a8">
    <w:name w:val="ヘッダー (文字)"/>
    <w:link w:val="a7"/>
    <w:rsid w:val="00B11C9B"/>
    <w:rPr>
      <w:rFonts w:ascii="ＭＳ 明朝" w:hAnsi="Times New Roman"/>
      <w:color w:val="000000"/>
      <w:sz w:val="21"/>
      <w:szCs w:val="21"/>
    </w:rPr>
  </w:style>
  <w:style w:type="character" w:customStyle="1" w:styleId="ab">
    <w:name w:val="本文インデント (文字)"/>
    <w:link w:val="aa"/>
    <w:rsid w:val="00B11C9B"/>
    <w:rPr>
      <w:rFonts w:ascii="ＭＳ 明朝" w:hAnsi="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9B7EC-6887-44BB-8387-9D9454C6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愛媛県新規成長ビジネス創出等支援事業費補助金交付要綱</vt:lpstr>
      <vt:lpstr>愛媛県新規成長ビジネス創出等支援事業費補助金交付要綱</vt:lpstr>
    </vt:vector>
  </TitlesOfParts>
  <Company>愛媛県</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愛媛県新規成長ビジネス創出等支援事業費補助金交付要綱</dc:title>
  <dc:subject/>
  <dc:creator>senba-haruki</dc:creator>
  <cp:keywords/>
  <dc:description/>
  <cp:lastModifiedBy>sangyousinkou3</cp:lastModifiedBy>
  <cp:revision>5</cp:revision>
  <cp:lastPrinted>2023-07-26T05:02:00Z</cp:lastPrinted>
  <dcterms:created xsi:type="dcterms:W3CDTF">2022-09-09T05:03:00Z</dcterms:created>
  <dcterms:modified xsi:type="dcterms:W3CDTF">2023-07-26T05:02:00Z</dcterms:modified>
</cp:coreProperties>
</file>